
<file path=[Content_Types].xml><?xml version="1.0" encoding="utf-8"?>
<Types xmlns="http://schemas.openxmlformats.org/package/2006/content-types">
  <Default Extension="xml" ContentType="application/xml"/>
  <Default Extension="png" ContentType="image/png"/>
  <Default Extension="jpg" ContentType="image/jpeg"/>
  <Default Extension="emf" ContentType="image/x-emf"/>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0C5B39F" w14:textId="0F5FC3EC" w:rsidR="00601B3A" w:rsidRPr="007853DB" w:rsidRDefault="007853DB" w:rsidP="00601B3A">
      <w:pPr>
        <w:spacing w:line="276" w:lineRule="auto"/>
        <w:jc w:val="both"/>
        <w:rPr>
          <w:rFonts w:ascii="Arial" w:hAnsi="Arial"/>
          <w:sz w:val="30"/>
          <w:szCs w:val="30"/>
        </w:rPr>
      </w:pPr>
      <w:r w:rsidRPr="007853DB">
        <w:rPr>
          <w:rFonts w:ascii="Arial" w:hAnsi="Arial" w:cs="Arial"/>
          <w:noProof/>
          <w:sz w:val="30"/>
          <w:szCs w:val="30"/>
        </w:rPr>
        <w:drawing>
          <wp:anchor distT="0" distB="0" distL="114300" distR="114300" simplePos="0" relativeHeight="251660288" behindDoc="1" locked="0" layoutInCell="1" allowOverlap="1" wp14:anchorId="63E8D506" wp14:editId="4796C68E">
            <wp:simplePos x="0" y="0"/>
            <wp:positionH relativeFrom="margin">
              <wp:posOffset>-2012950</wp:posOffset>
            </wp:positionH>
            <wp:positionV relativeFrom="margin">
              <wp:posOffset>-802640</wp:posOffset>
            </wp:positionV>
            <wp:extent cx="8461375" cy="2227580"/>
            <wp:effectExtent l="0" t="0" r="0" b="7620"/>
            <wp:wrapSquare wrapText="bothSides"/>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tre.psd"/>
                    <pic:cNvPicPr/>
                  </pic:nvPicPr>
                  <pic:blipFill>
                    <a:blip r:embed="rId8">
                      <a:extLst>
                        <a:ext uri="{28A0092B-C50C-407E-A947-70E740481C1C}">
                          <a14:useLocalDpi xmlns:a14="http://schemas.microsoft.com/office/drawing/2010/main" val="0"/>
                        </a:ext>
                      </a:extLst>
                    </a:blip>
                    <a:stretch>
                      <a:fillRect/>
                    </a:stretch>
                  </pic:blipFill>
                  <pic:spPr>
                    <a:xfrm>
                      <a:off x="0" y="0"/>
                      <a:ext cx="8461375" cy="2227580"/>
                    </a:xfrm>
                    <a:prstGeom prst="rect">
                      <a:avLst/>
                    </a:prstGeom>
                  </pic:spPr>
                </pic:pic>
              </a:graphicData>
            </a:graphic>
            <wp14:sizeRelH relativeFrom="page">
              <wp14:pctWidth>0</wp14:pctWidth>
            </wp14:sizeRelH>
            <wp14:sizeRelV relativeFrom="page">
              <wp14:pctHeight>0</wp14:pctHeight>
            </wp14:sizeRelV>
          </wp:anchor>
        </w:drawing>
      </w:r>
      <w:r w:rsidR="00601B3A" w:rsidRPr="007853DB">
        <w:rPr>
          <w:noProof/>
          <w:sz w:val="30"/>
          <w:szCs w:val="30"/>
        </w:rPr>
        <mc:AlternateContent>
          <mc:Choice Requires="wps">
            <w:drawing>
              <wp:anchor distT="0" distB="0" distL="114300" distR="114300" simplePos="0" relativeHeight="251659264" behindDoc="0" locked="0" layoutInCell="1" allowOverlap="1" wp14:anchorId="6D3BCE13" wp14:editId="662C2BBC">
                <wp:simplePos x="0" y="0"/>
                <wp:positionH relativeFrom="column">
                  <wp:posOffset>1814195</wp:posOffset>
                </wp:positionH>
                <wp:positionV relativeFrom="paragraph">
                  <wp:posOffset>112395</wp:posOffset>
                </wp:positionV>
                <wp:extent cx="2416810" cy="572770"/>
                <wp:effectExtent l="0" t="0" r="0" b="11430"/>
                <wp:wrapSquare wrapText="bothSides"/>
                <wp:docPr id="7" name="Zone de texte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6810" cy="57277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806E8A1" w14:textId="77777777" w:rsidR="00FE4FBB" w:rsidRPr="00601B3A" w:rsidRDefault="00FE4FBB" w:rsidP="00601B3A">
                            <w:pPr>
                              <w:spacing w:line="276" w:lineRule="auto"/>
                              <w:jc w:val="center"/>
                              <w:rPr>
                                <w:rFonts w:ascii="Arial" w:hAnsi="Arial"/>
                                <w:color w:val="FFFFFF" w:themeColor="background1"/>
                                <w:sz w:val="30"/>
                                <w:szCs w:val="30"/>
                              </w:rPr>
                            </w:pPr>
                            <w:r w:rsidRPr="00601B3A">
                              <w:rPr>
                                <w:rFonts w:ascii="Arial" w:hAnsi="Arial"/>
                                <w:color w:val="FFFFFF" w:themeColor="background1"/>
                                <w:sz w:val="30"/>
                                <w:szCs w:val="30"/>
                              </w:rPr>
                              <w:t>LA NEUTRALITÉ</w:t>
                            </w:r>
                          </w:p>
                          <w:p w14:paraId="6A5AA090" w14:textId="77777777" w:rsidR="00FE4FBB" w:rsidRPr="00AA3A69" w:rsidRDefault="00FE4FBB" w:rsidP="00601B3A">
                            <w:pPr>
                              <w:jc w:val="center"/>
                              <w:rPr>
                                <w:rFonts w:ascii="Arial" w:hAnsi="Arial"/>
                                <w:color w:val="FFFFFF" w:themeColor="background1"/>
                                <w:sz w:val="30"/>
                                <w:szCs w:val="3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Zone de texte 5" o:spid="_x0000_s1026" type="#_x0000_t202" style="position:absolute;left:0;text-align:left;margin-left:142.85pt;margin-top:8.85pt;width:190.3pt;height:45.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" filled="f" stroked="f">
                <v:path arrowok="t"/>
                <v:textbox>
                  <w:txbxContent>
                    <w:p w14:paraId="0806E8A1" w14:textId="77777777" w:rsidR="00FE4FBB" w:rsidRPr="00601B3A" w:rsidRDefault="00FE4FBB" w:rsidP="00601B3A">
                      <w:pPr>
                        <w:spacing w:line="276" w:lineRule="auto"/>
                        <w:jc w:val="center"/>
                        <w:rPr>
                          <w:rFonts w:ascii="Arial" w:hAnsi="Arial"/>
                          <w:color w:val="FFFFFF" w:themeColor="background1"/>
                          <w:sz w:val="30"/>
                          <w:szCs w:val="30"/>
                        </w:rPr>
                      </w:pPr>
                      <w:r w:rsidRPr="00601B3A">
                        <w:rPr>
                          <w:rFonts w:ascii="Arial" w:hAnsi="Arial"/>
                          <w:color w:val="FFFFFF" w:themeColor="background1"/>
                          <w:sz w:val="30"/>
                          <w:szCs w:val="30"/>
                        </w:rPr>
                        <w:t>LA NEUTRALITÉ</w:t>
                      </w:r>
                    </w:p>
                    <w:p w14:paraId="6A5AA090" w14:textId="77777777" w:rsidR="00FE4FBB" w:rsidRPr="00AA3A69" w:rsidRDefault="00FE4FBB" w:rsidP="00601B3A">
                      <w:pPr>
                        <w:jc w:val="center"/>
                        <w:rPr>
                          <w:rFonts w:ascii="Arial" w:hAnsi="Arial"/>
                          <w:color w:val="FFFFFF" w:themeColor="background1"/>
                          <w:sz w:val="30"/>
                          <w:szCs w:val="30"/>
                        </w:rPr>
                      </w:pPr>
                    </w:p>
                  </w:txbxContent>
                </v:textbox>
                <w10:wrap type="square"/>
              </v:shape>
            </w:pict>
          </mc:Fallback>
        </mc:AlternateContent>
      </w:r>
    </w:p>
    <w:p w14:paraId="7B88ACCE" w14:textId="3C1BBE49" w:rsidR="00601B3A" w:rsidRPr="007853DB" w:rsidRDefault="00601B3A" w:rsidP="00601B3A">
      <w:pPr>
        <w:spacing w:line="276" w:lineRule="auto"/>
        <w:jc w:val="both"/>
        <w:rPr>
          <w:rFonts w:ascii="Arial" w:hAnsi="Arial"/>
          <w:sz w:val="30"/>
          <w:szCs w:val="30"/>
        </w:rPr>
      </w:pPr>
    </w:p>
    <w:p w14:paraId="770F0BD4" w14:textId="77777777" w:rsidR="00601B3A" w:rsidRPr="007853DB" w:rsidRDefault="00601B3A" w:rsidP="00601B3A">
      <w:pPr>
        <w:spacing w:line="276" w:lineRule="auto"/>
        <w:jc w:val="both"/>
        <w:rPr>
          <w:rFonts w:ascii="Arial" w:hAnsi="Arial"/>
          <w:sz w:val="30"/>
          <w:szCs w:val="30"/>
        </w:rPr>
      </w:pPr>
    </w:p>
    <w:p w14:paraId="4AFD0FB8" w14:textId="77777777" w:rsidR="00601B3A" w:rsidRPr="009C7622" w:rsidRDefault="00601B3A" w:rsidP="00601B3A">
      <w:pPr>
        <w:spacing w:line="276" w:lineRule="auto"/>
        <w:rPr>
          <w:rFonts w:ascii="Arial" w:hAnsi="Arial" w:cs="Arial"/>
          <w:noProof/>
        </w:rPr>
      </w:pPr>
      <w:r w:rsidRPr="009C7622">
        <w:rPr>
          <w:rFonts w:ascii="Arial" w:hAnsi="Arial" w:cs="Arial"/>
          <w:noProof/>
        </w:rPr>
        <w:drawing>
          <wp:anchor distT="0" distB="0" distL="114300" distR="180340" simplePos="0" relativeHeight="251662336" behindDoc="0" locked="0" layoutInCell="1" allowOverlap="1" wp14:anchorId="5DEA1685" wp14:editId="786EE745">
            <wp:simplePos x="0" y="0"/>
            <wp:positionH relativeFrom="column">
              <wp:posOffset>-94615</wp:posOffset>
            </wp:positionH>
            <wp:positionV relativeFrom="paragraph">
              <wp:posOffset>115570</wp:posOffset>
            </wp:positionV>
            <wp:extent cx="443230" cy="443230"/>
            <wp:effectExtent l="0" t="0" r="0" b="0"/>
            <wp:wrapSquare wrapText="bothSides"/>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uton activité.ai"/>
                    <pic:cNvPicPr/>
                  </pic:nvPicPr>
                  <pic:blipFill>
                    <a:blip r:embed="rId9">
                      <a:extLst>
                        <a:ext uri="{28A0092B-C50C-407E-A947-70E740481C1C}">
                          <a14:useLocalDpi xmlns:a14="http://schemas.microsoft.com/office/drawing/2010/main" val="0"/>
                        </a:ext>
                      </a:extLst>
                    </a:blip>
                    <a:stretch>
                      <a:fillRect/>
                    </a:stretch>
                  </pic:blipFill>
                  <pic:spPr>
                    <a:xfrm>
                      <a:off x="0" y="0"/>
                      <a:ext cx="443230" cy="443230"/>
                    </a:xfrm>
                    <a:prstGeom prst="rect">
                      <a:avLst/>
                    </a:prstGeom>
                  </pic:spPr>
                </pic:pic>
              </a:graphicData>
            </a:graphic>
            <wp14:sizeRelH relativeFrom="margin">
              <wp14:pctWidth>0</wp14:pctWidth>
            </wp14:sizeRelH>
            <wp14:sizeRelV relativeFrom="margin">
              <wp14:pctHeight>0</wp14:pctHeight>
            </wp14:sizeRelV>
          </wp:anchor>
        </w:drawing>
      </w:r>
    </w:p>
    <w:p w14:paraId="6950DAE3" w14:textId="2664905A" w:rsidR="00601B3A" w:rsidRPr="00B42A36" w:rsidRDefault="00601B3A" w:rsidP="00601B3A">
      <w:pPr>
        <w:pBdr>
          <w:bottom w:val="single" w:sz="4" w:space="1" w:color="auto"/>
        </w:pBdr>
        <w:spacing w:line="276" w:lineRule="auto"/>
        <w:rPr>
          <w:rFonts w:ascii="Arial" w:hAnsi="Arial" w:cs="Arial"/>
        </w:rPr>
      </w:pPr>
      <w:r w:rsidRPr="00B42A36">
        <w:rPr>
          <w:rFonts w:ascii="Arial" w:hAnsi="Arial" w:cs="Arial"/>
        </w:rPr>
        <w:t xml:space="preserve">Activité 1 - </w:t>
      </w:r>
      <w:r w:rsidR="00E4065B">
        <w:rPr>
          <w:rFonts w:ascii="Arial" w:hAnsi="Arial" w:cs="Arial"/>
        </w:rPr>
        <w:t>Qu'est-ce que la neutralité</w:t>
      </w:r>
    </w:p>
    <w:p w14:paraId="2544426C" w14:textId="77777777" w:rsidR="009734E2" w:rsidRPr="007853DB" w:rsidRDefault="009734E2" w:rsidP="00601B3A">
      <w:pPr>
        <w:spacing w:line="276" w:lineRule="auto"/>
        <w:jc w:val="both"/>
        <w:rPr>
          <w:rFonts w:ascii="Arial" w:hAnsi="Arial"/>
          <w:sz w:val="26"/>
          <w:szCs w:val="26"/>
        </w:rPr>
      </w:pPr>
    </w:p>
    <w:p w14:paraId="5EECD489" w14:textId="4C279953" w:rsidR="00CE6344" w:rsidRDefault="00E4065B" w:rsidP="00601B3A">
      <w:pPr>
        <w:spacing w:line="276" w:lineRule="auto"/>
        <w:jc w:val="both"/>
        <w:rPr>
          <w:rFonts w:ascii="Arial" w:hAnsi="Arial"/>
          <w:sz w:val="18"/>
          <w:szCs w:val="18"/>
        </w:rPr>
      </w:pPr>
      <w:r>
        <w:rPr>
          <w:rFonts w:ascii="Arial" w:hAnsi="Arial"/>
          <w:sz w:val="18"/>
          <w:szCs w:val="18"/>
        </w:rPr>
        <w:t xml:space="preserve">1. </w:t>
      </w:r>
      <w:r w:rsidR="009734E2" w:rsidRPr="00601B3A">
        <w:rPr>
          <w:rFonts w:ascii="Arial" w:hAnsi="Arial"/>
          <w:sz w:val="18"/>
          <w:szCs w:val="18"/>
        </w:rPr>
        <w:t>Observe l’image</w:t>
      </w:r>
      <w:r w:rsidR="003D1789" w:rsidRPr="00601B3A">
        <w:rPr>
          <w:rFonts w:ascii="Arial" w:hAnsi="Arial"/>
          <w:sz w:val="18"/>
          <w:szCs w:val="18"/>
        </w:rPr>
        <w:t xml:space="preserve"> </w:t>
      </w:r>
      <w:r w:rsidR="00CE6344" w:rsidRPr="00601B3A">
        <w:rPr>
          <w:rFonts w:ascii="Arial" w:hAnsi="Arial"/>
          <w:sz w:val="18"/>
          <w:szCs w:val="18"/>
        </w:rPr>
        <w:t>suivante.</w:t>
      </w:r>
    </w:p>
    <w:p w14:paraId="7B02A27C" w14:textId="77777777" w:rsidR="00E4065B" w:rsidRPr="00601B3A" w:rsidRDefault="00E4065B" w:rsidP="00601B3A">
      <w:pPr>
        <w:spacing w:line="276" w:lineRule="auto"/>
        <w:jc w:val="both"/>
        <w:rPr>
          <w:rFonts w:ascii="Arial" w:hAnsi="Arial"/>
          <w:sz w:val="18"/>
          <w:szCs w:val="18"/>
        </w:rPr>
      </w:pPr>
    </w:p>
    <w:p w14:paraId="76A828C6" w14:textId="2C3120F4" w:rsidR="00CE6344" w:rsidRPr="00601B3A" w:rsidRDefault="00CE6344" w:rsidP="00601B3A">
      <w:pPr>
        <w:spacing w:line="276" w:lineRule="auto"/>
        <w:jc w:val="both"/>
        <w:rPr>
          <w:rFonts w:ascii="Arial" w:hAnsi="Arial"/>
          <w:sz w:val="18"/>
          <w:szCs w:val="18"/>
        </w:rPr>
      </w:pPr>
      <w:r w:rsidRPr="00601B3A">
        <w:rPr>
          <w:rFonts w:ascii="Arial" w:hAnsi="Arial"/>
          <w:noProof/>
          <w:sz w:val="18"/>
          <w:szCs w:val="18"/>
        </w:rPr>
        <w:drawing>
          <wp:inline distT="0" distB="0" distL="0" distR="0" wp14:anchorId="73C9EF34" wp14:editId="3E94F128">
            <wp:extent cx="2175041" cy="2288431"/>
            <wp:effectExtent l="0" t="0" r="9525"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ligions.jpg"/>
                    <pic:cNvPicPr/>
                  </pic:nvPicPr>
                  <pic:blipFill>
                    <a:blip r:embed="rId10">
                      <a:extLst>
                        <a:ext uri="{28A0092B-C50C-407E-A947-70E740481C1C}">
                          <a14:useLocalDpi xmlns:a14="http://schemas.microsoft.com/office/drawing/2010/main" val="0"/>
                        </a:ext>
                      </a:extLst>
                    </a:blip>
                    <a:stretch>
                      <a:fillRect/>
                    </a:stretch>
                  </pic:blipFill>
                  <pic:spPr>
                    <a:xfrm>
                      <a:off x="0" y="0"/>
                      <a:ext cx="2175041" cy="2288431"/>
                    </a:xfrm>
                    <a:prstGeom prst="rect">
                      <a:avLst/>
                    </a:prstGeom>
                  </pic:spPr>
                </pic:pic>
              </a:graphicData>
            </a:graphic>
          </wp:inline>
        </w:drawing>
      </w:r>
    </w:p>
    <w:p w14:paraId="58AB66EB" w14:textId="77777777" w:rsidR="0025304B" w:rsidRPr="0025304B" w:rsidRDefault="0025304B" w:rsidP="0025304B">
      <w:pPr>
        <w:pStyle w:val="BasicParagraph"/>
      </w:pPr>
      <w:r w:rsidRPr="0025304B">
        <w:t>© Oli / enseignons.be (17.01.13), www.humeurs.be</w:t>
      </w:r>
    </w:p>
    <w:p w14:paraId="2F206E6D" w14:textId="77777777" w:rsidR="00E4065B" w:rsidRDefault="00E4065B" w:rsidP="00601B3A">
      <w:pPr>
        <w:spacing w:line="276" w:lineRule="auto"/>
        <w:jc w:val="both"/>
        <w:rPr>
          <w:rFonts w:ascii="Arial" w:hAnsi="Arial"/>
          <w:sz w:val="18"/>
          <w:szCs w:val="18"/>
        </w:rPr>
      </w:pPr>
    </w:p>
    <w:p w14:paraId="54D8D358" w14:textId="2631F59F" w:rsidR="009734E2" w:rsidRPr="00601B3A" w:rsidRDefault="00E4065B" w:rsidP="00601B3A">
      <w:pPr>
        <w:spacing w:line="276" w:lineRule="auto"/>
        <w:jc w:val="both"/>
        <w:rPr>
          <w:rFonts w:ascii="Arial" w:hAnsi="Arial"/>
          <w:sz w:val="18"/>
          <w:szCs w:val="18"/>
        </w:rPr>
      </w:pPr>
      <w:r>
        <w:rPr>
          <w:rFonts w:ascii="Arial" w:hAnsi="Arial"/>
          <w:sz w:val="18"/>
          <w:szCs w:val="18"/>
        </w:rPr>
        <w:t xml:space="preserve">2. </w:t>
      </w:r>
      <w:r w:rsidR="009734E2" w:rsidRPr="00601B3A">
        <w:rPr>
          <w:rFonts w:ascii="Arial" w:hAnsi="Arial"/>
          <w:sz w:val="18"/>
          <w:szCs w:val="18"/>
        </w:rPr>
        <w:t>Viens noter, en silence, au tableau, un mot que t’évoque le concept de « neutralité ».</w:t>
      </w:r>
    </w:p>
    <w:p w14:paraId="0A391D59" w14:textId="77777777" w:rsidR="00E4065B" w:rsidRDefault="00E4065B" w:rsidP="00601B3A">
      <w:pPr>
        <w:spacing w:line="276" w:lineRule="auto"/>
        <w:jc w:val="both"/>
        <w:rPr>
          <w:rFonts w:ascii="Arial" w:hAnsi="Arial"/>
          <w:sz w:val="18"/>
          <w:szCs w:val="18"/>
        </w:rPr>
      </w:pPr>
    </w:p>
    <w:p w14:paraId="1FFF7F94" w14:textId="65A8A0E3" w:rsidR="009734E2" w:rsidRPr="00601B3A" w:rsidRDefault="00E4065B" w:rsidP="00601B3A">
      <w:pPr>
        <w:spacing w:line="276" w:lineRule="auto"/>
        <w:jc w:val="both"/>
        <w:rPr>
          <w:rFonts w:ascii="Arial" w:hAnsi="Arial"/>
          <w:sz w:val="18"/>
          <w:szCs w:val="18"/>
        </w:rPr>
      </w:pPr>
      <w:r>
        <w:rPr>
          <w:rFonts w:ascii="Arial" w:hAnsi="Arial"/>
          <w:sz w:val="18"/>
          <w:szCs w:val="18"/>
        </w:rPr>
        <w:t xml:space="preserve">3. </w:t>
      </w:r>
      <w:r w:rsidR="009734E2" w:rsidRPr="00601B3A">
        <w:rPr>
          <w:rFonts w:ascii="Arial" w:hAnsi="Arial"/>
          <w:sz w:val="18"/>
          <w:szCs w:val="18"/>
        </w:rPr>
        <w:t>Par rapport à ce qui se trouve au tableau, comment définirais-tu « la neutralité » ? N’utilise pas de nouvelles idées.</w:t>
      </w:r>
    </w:p>
    <w:p w14:paraId="0F4CBE7B" w14:textId="77777777" w:rsidR="009734E2" w:rsidRPr="00601B3A" w:rsidRDefault="009734E2" w:rsidP="00601B3A">
      <w:pPr>
        <w:spacing w:line="276" w:lineRule="auto"/>
        <w:jc w:val="both"/>
        <w:rPr>
          <w:rFonts w:ascii="Arial" w:hAnsi="Arial"/>
          <w:sz w:val="18"/>
          <w:szCs w:val="18"/>
        </w:rPr>
      </w:pPr>
    </w:p>
    <w:p w14:paraId="1F943E47" w14:textId="77777777" w:rsidR="00E4065B" w:rsidRDefault="00E4065B" w:rsidP="00E4065B">
      <w:pPr>
        <w:spacing w:line="276" w:lineRule="auto"/>
        <w:rPr>
          <w:rFonts w:ascii="Arial" w:hAnsi="Arial" w:cs="Arial"/>
          <w:sz w:val="18"/>
          <w:szCs w:val="18"/>
        </w:rPr>
      </w:pPr>
      <w:r w:rsidRPr="0038564F">
        <w:rPr>
          <w:rFonts w:ascii="Arial" w:hAnsi="Arial" w:cs="Arial"/>
          <w:sz w:val="18"/>
          <w:szCs w:val="18"/>
        </w:rPr>
        <w:t>……………………………………………………………………………………………………………………………………</w:t>
      </w:r>
    </w:p>
    <w:p w14:paraId="1525DAE0" w14:textId="77777777" w:rsidR="00E4065B" w:rsidRPr="0038564F" w:rsidRDefault="00E4065B" w:rsidP="00E4065B">
      <w:pPr>
        <w:spacing w:line="276" w:lineRule="auto"/>
        <w:rPr>
          <w:rFonts w:ascii="Arial" w:hAnsi="Arial" w:cs="Arial"/>
          <w:sz w:val="18"/>
          <w:szCs w:val="18"/>
        </w:rPr>
      </w:pPr>
    </w:p>
    <w:p w14:paraId="684A75E0" w14:textId="77777777" w:rsidR="00E4065B" w:rsidRDefault="00E4065B" w:rsidP="00E4065B">
      <w:pPr>
        <w:spacing w:line="276" w:lineRule="auto"/>
        <w:rPr>
          <w:rFonts w:ascii="Arial" w:hAnsi="Arial" w:cs="Arial"/>
          <w:sz w:val="18"/>
          <w:szCs w:val="18"/>
        </w:rPr>
      </w:pPr>
      <w:r w:rsidRPr="0038564F">
        <w:rPr>
          <w:rFonts w:ascii="Arial" w:hAnsi="Arial" w:cs="Arial"/>
          <w:sz w:val="18"/>
          <w:szCs w:val="18"/>
        </w:rPr>
        <w:t>……………………………………………………………………………………………………………………………………</w:t>
      </w:r>
    </w:p>
    <w:p w14:paraId="0B98FC8D" w14:textId="77777777" w:rsidR="00E4065B" w:rsidRPr="0038564F" w:rsidRDefault="00E4065B" w:rsidP="00E4065B">
      <w:pPr>
        <w:spacing w:line="276" w:lineRule="auto"/>
        <w:rPr>
          <w:rFonts w:ascii="Arial" w:hAnsi="Arial" w:cs="Arial"/>
          <w:sz w:val="18"/>
          <w:szCs w:val="18"/>
        </w:rPr>
      </w:pPr>
    </w:p>
    <w:p w14:paraId="071D6F77" w14:textId="77777777" w:rsidR="00E4065B" w:rsidRDefault="00E4065B" w:rsidP="00E4065B">
      <w:pPr>
        <w:spacing w:line="276" w:lineRule="auto"/>
        <w:rPr>
          <w:rFonts w:ascii="Arial" w:hAnsi="Arial" w:cs="Arial"/>
          <w:sz w:val="18"/>
          <w:szCs w:val="18"/>
        </w:rPr>
      </w:pPr>
      <w:r w:rsidRPr="0038564F">
        <w:rPr>
          <w:rFonts w:ascii="Arial" w:hAnsi="Arial" w:cs="Arial"/>
          <w:sz w:val="18"/>
          <w:szCs w:val="18"/>
        </w:rPr>
        <w:t>……………………………………………………………………………………………………………………………………</w:t>
      </w:r>
    </w:p>
    <w:p w14:paraId="07F0192A" w14:textId="77777777" w:rsidR="009734E2" w:rsidRDefault="009734E2" w:rsidP="00601B3A">
      <w:pPr>
        <w:spacing w:line="276" w:lineRule="auto"/>
        <w:jc w:val="both"/>
        <w:rPr>
          <w:rFonts w:ascii="Arial" w:hAnsi="Arial"/>
          <w:sz w:val="18"/>
          <w:szCs w:val="18"/>
        </w:rPr>
      </w:pPr>
    </w:p>
    <w:p w14:paraId="210221BF" w14:textId="69ED6B49" w:rsidR="009734E2" w:rsidRDefault="008E12DD" w:rsidP="00601B3A">
      <w:pPr>
        <w:spacing w:line="276" w:lineRule="auto"/>
        <w:jc w:val="both"/>
        <w:rPr>
          <w:rFonts w:ascii="Arial" w:hAnsi="Arial"/>
          <w:sz w:val="18"/>
          <w:szCs w:val="18"/>
        </w:rPr>
      </w:pPr>
      <w:r>
        <w:rPr>
          <w:rFonts w:ascii="Arial" w:hAnsi="Arial"/>
          <w:sz w:val="18"/>
          <w:szCs w:val="18"/>
        </w:rPr>
        <w:t xml:space="preserve">4. </w:t>
      </w:r>
      <w:r w:rsidR="00992626" w:rsidRPr="00601B3A">
        <w:rPr>
          <w:rFonts w:ascii="Arial" w:hAnsi="Arial"/>
          <w:sz w:val="18"/>
          <w:szCs w:val="18"/>
        </w:rPr>
        <w:t>À</w:t>
      </w:r>
      <w:r w:rsidR="00E4065B">
        <w:rPr>
          <w:rFonts w:ascii="Arial" w:hAnsi="Arial"/>
          <w:sz w:val="18"/>
          <w:szCs w:val="18"/>
        </w:rPr>
        <w:t xml:space="preserve"> partir de</w:t>
      </w:r>
      <w:r w:rsidR="009734E2" w:rsidRPr="00601B3A">
        <w:rPr>
          <w:rFonts w:ascii="Arial" w:hAnsi="Arial"/>
          <w:sz w:val="18"/>
          <w:szCs w:val="18"/>
        </w:rPr>
        <w:t xml:space="preserve"> ce qui vient d’être dit, propose un exemple de ce qui ne serait pas neutre, c’est-à-dire « engagé », « fanatique », « radical ». (Une attitude, un comportement, une situation, un discours, une expression,</w:t>
      </w:r>
      <w:r w:rsidR="00992626" w:rsidRPr="00601B3A">
        <w:rPr>
          <w:rFonts w:ascii="Arial" w:hAnsi="Arial"/>
          <w:sz w:val="18"/>
          <w:szCs w:val="18"/>
        </w:rPr>
        <w:t xml:space="preserve"> etc.</w:t>
      </w:r>
      <w:r w:rsidR="00E4065B">
        <w:rPr>
          <w:rFonts w:ascii="Arial" w:hAnsi="Arial"/>
          <w:sz w:val="18"/>
          <w:szCs w:val="18"/>
        </w:rPr>
        <w:t>).</w:t>
      </w:r>
    </w:p>
    <w:p w14:paraId="262BD1B7" w14:textId="77777777" w:rsidR="008E12DD" w:rsidRDefault="008E12DD" w:rsidP="00601B3A">
      <w:pPr>
        <w:spacing w:line="276" w:lineRule="auto"/>
        <w:jc w:val="both"/>
        <w:rPr>
          <w:rFonts w:ascii="Arial" w:hAnsi="Arial"/>
          <w:sz w:val="18"/>
          <w:szCs w:val="18"/>
        </w:rPr>
      </w:pPr>
    </w:p>
    <w:p w14:paraId="370982D4" w14:textId="77777777" w:rsidR="008E12DD" w:rsidRDefault="008E12DD" w:rsidP="008E12DD">
      <w:pPr>
        <w:spacing w:line="276" w:lineRule="auto"/>
        <w:rPr>
          <w:rFonts w:ascii="Arial" w:hAnsi="Arial" w:cs="Arial"/>
          <w:sz w:val="18"/>
          <w:szCs w:val="18"/>
        </w:rPr>
      </w:pPr>
      <w:r w:rsidRPr="0038564F">
        <w:rPr>
          <w:rFonts w:ascii="Arial" w:hAnsi="Arial" w:cs="Arial"/>
          <w:sz w:val="18"/>
          <w:szCs w:val="18"/>
        </w:rPr>
        <w:t>……………………………………………………………………………………………………………………………………</w:t>
      </w:r>
    </w:p>
    <w:p w14:paraId="02ECC5C1" w14:textId="77777777" w:rsidR="008E12DD" w:rsidRPr="0038564F" w:rsidRDefault="008E12DD" w:rsidP="008E12DD">
      <w:pPr>
        <w:spacing w:line="276" w:lineRule="auto"/>
        <w:rPr>
          <w:rFonts w:ascii="Arial" w:hAnsi="Arial" w:cs="Arial"/>
          <w:sz w:val="18"/>
          <w:szCs w:val="18"/>
        </w:rPr>
      </w:pPr>
    </w:p>
    <w:p w14:paraId="506B1C35" w14:textId="77777777" w:rsidR="008E12DD" w:rsidRDefault="008E12DD" w:rsidP="008E12DD">
      <w:pPr>
        <w:spacing w:line="276" w:lineRule="auto"/>
        <w:rPr>
          <w:rFonts w:ascii="Arial" w:hAnsi="Arial" w:cs="Arial"/>
          <w:sz w:val="18"/>
          <w:szCs w:val="18"/>
        </w:rPr>
      </w:pPr>
      <w:r w:rsidRPr="0038564F">
        <w:rPr>
          <w:rFonts w:ascii="Arial" w:hAnsi="Arial" w:cs="Arial"/>
          <w:sz w:val="18"/>
          <w:szCs w:val="18"/>
        </w:rPr>
        <w:t>……………………………………………………………………………………………………………………………………</w:t>
      </w:r>
    </w:p>
    <w:p w14:paraId="224FE30B" w14:textId="77777777" w:rsidR="008E12DD" w:rsidRDefault="008E12DD" w:rsidP="008E12DD">
      <w:pPr>
        <w:spacing w:line="276" w:lineRule="auto"/>
        <w:rPr>
          <w:rFonts w:ascii="Arial" w:hAnsi="Arial" w:cs="Arial"/>
          <w:sz w:val="18"/>
          <w:szCs w:val="18"/>
        </w:rPr>
      </w:pPr>
    </w:p>
    <w:p w14:paraId="7A191558" w14:textId="38B124FA" w:rsidR="008E12DD" w:rsidRPr="00026A83" w:rsidRDefault="008E12DD" w:rsidP="00026A83">
      <w:pPr>
        <w:spacing w:line="276" w:lineRule="auto"/>
        <w:rPr>
          <w:rFonts w:ascii="Arial" w:hAnsi="Arial" w:cs="Arial"/>
          <w:sz w:val="18"/>
          <w:szCs w:val="18"/>
        </w:rPr>
      </w:pPr>
      <w:r w:rsidRPr="0038564F">
        <w:rPr>
          <w:rFonts w:ascii="Arial" w:hAnsi="Arial" w:cs="Arial"/>
          <w:sz w:val="18"/>
          <w:szCs w:val="18"/>
        </w:rPr>
        <w:t>……………………………………………………………………………………………………………………………………</w:t>
      </w:r>
    </w:p>
    <w:p w14:paraId="1B25DBBB" w14:textId="7C1406F4" w:rsidR="00FE4FBB" w:rsidRPr="00B42A36" w:rsidRDefault="00FE4FBB" w:rsidP="00026A83">
      <w:pPr>
        <w:pBdr>
          <w:bottom w:val="single" w:sz="4" w:space="1" w:color="auto"/>
        </w:pBdr>
        <w:spacing w:line="276" w:lineRule="auto"/>
        <w:rPr>
          <w:rFonts w:ascii="Arial" w:hAnsi="Arial" w:cs="Arial"/>
          <w:noProof/>
        </w:rPr>
      </w:pPr>
      <w:r w:rsidRPr="009C7622">
        <w:rPr>
          <w:rFonts w:ascii="Arial" w:hAnsi="Arial" w:cs="Arial"/>
          <w:noProof/>
        </w:rPr>
        <w:lastRenderedPageBreak/>
        <w:drawing>
          <wp:anchor distT="0" distB="0" distL="114300" distR="180340" simplePos="0" relativeHeight="251673600" behindDoc="0" locked="0" layoutInCell="1" allowOverlap="1" wp14:anchorId="166B4C15" wp14:editId="7B29F5E1">
            <wp:simplePos x="0" y="0"/>
            <wp:positionH relativeFrom="column">
              <wp:posOffset>-94615</wp:posOffset>
            </wp:positionH>
            <wp:positionV relativeFrom="paragraph">
              <wp:posOffset>-125095</wp:posOffset>
            </wp:positionV>
            <wp:extent cx="443230" cy="443230"/>
            <wp:effectExtent l="0" t="0" r="0" b="0"/>
            <wp:wrapSquare wrapText="bothSides"/>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uton activité.ai"/>
                    <pic:cNvPicPr/>
                  </pic:nvPicPr>
                  <pic:blipFill>
                    <a:blip r:embed="rId9">
                      <a:extLst>
                        <a:ext uri="{28A0092B-C50C-407E-A947-70E740481C1C}">
                          <a14:useLocalDpi xmlns:a14="http://schemas.microsoft.com/office/drawing/2010/main" val="0"/>
                        </a:ext>
                      </a:extLst>
                    </a:blip>
                    <a:stretch>
                      <a:fillRect/>
                    </a:stretch>
                  </pic:blipFill>
                  <pic:spPr>
                    <a:xfrm>
                      <a:off x="0" y="0"/>
                      <a:ext cx="443230" cy="44323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rPr>
        <w:t>Activité 2</w:t>
      </w:r>
      <w:r w:rsidRPr="00B42A36">
        <w:rPr>
          <w:rFonts w:ascii="Arial" w:hAnsi="Arial" w:cs="Arial"/>
        </w:rPr>
        <w:t xml:space="preserve"> - </w:t>
      </w:r>
      <w:r>
        <w:rPr>
          <w:rFonts w:ascii="Arial" w:hAnsi="Arial" w:cs="Arial"/>
        </w:rPr>
        <w:t>Neutre ou pas neutre ?</w:t>
      </w:r>
    </w:p>
    <w:p w14:paraId="7C6E0652" w14:textId="77777777" w:rsidR="00FE4FBB" w:rsidRPr="00FE4FBB" w:rsidRDefault="00FE4FBB" w:rsidP="00601B3A">
      <w:pPr>
        <w:spacing w:line="276" w:lineRule="auto"/>
        <w:jc w:val="both"/>
        <w:rPr>
          <w:rFonts w:ascii="Arial" w:hAnsi="Arial"/>
          <w:sz w:val="26"/>
          <w:szCs w:val="26"/>
        </w:rPr>
      </w:pPr>
    </w:p>
    <w:p w14:paraId="349806FE" w14:textId="77777777" w:rsidR="009734E2" w:rsidRPr="00601B3A" w:rsidRDefault="009734E2" w:rsidP="00601B3A">
      <w:pPr>
        <w:spacing w:line="276" w:lineRule="auto"/>
        <w:jc w:val="both"/>
        <w:rPr>
          <w:rFonts w:ascii="Arial" w:hAnsi="Arial"/>
          <w:sz w:val="18"/>
          <w:szCs w:val="18"/>
        </w:rPr>
      </w:pPr>
      <w:r w:rsidRPr="00601B3A">
        <w:rPr>
          <w:rFonts w:ascii="Arial" w:hAnsi="Arial"/>
          <w:sz w:val="18"/>
          <w:szCs w:val="18"/>
        </w:rPr>
        <w:t xml:space="preserve">Détermine, pour chaque image, si la situation qu’elle représente te semble neutre ou pas. </w:t>
      </w:r>
    </w:p>
    <w:p w14:paraId="475103E2" w14:textId="77777777" w:rsidR="009734E2" w:rsidRDefault="009734E2" w:rsidP="00601B3A">
      <w:pPr>
        <w:spacing w:line="276" w:lineRule="auto"/>
        <w:jc w:val="both"/>
        <w:rPr>
          <w:rFonts w:ascii="Arial" w:hAnsi="Arial"/>
          <w:sz w:val="18"/>
          <w:szCs w:val="18"/>
        </w:rPr>
      </w:pPr>
      <w:r w:rsidRPr="00601B3A">
        <w:rPr>
          <w:rFonts w:ascii="Arial" w:hAnsi="Arial"/>
          <w:sz w:val="18"/>
          <w:szCs w:val="18"/>
        </w:rPr>
        <w:t>Justifie brièvement ta réponse.</w:t>
      </w:r>
    </w:p>
    <w:p w14:paraId="2F987E20" w14:textId="77777777" w:rsidR="00FE4FBB" w:rsidRPr="00601B3A" w:rsidRDefault="00FE4FBB" w:rsidP="00601B3A">
      <w:pPr>
        <w:spacing w:line="276" w:lineRule="auto"/>
        <w:jc w:val="both"/>
        <w:rPr>
          <w:rFonts w:ascii="Arial" w:hAnsi="Arial"/>
          <w:sz w:val="18"/>
          <w:szCs w:val="18"/>
        </w:rPr>
      </w:pPr>
    </w:p>
    <w:p w14:paraId="220D947B" w14:textId="77777777" w:rsidR="003D1789" w:rsidRPr="00601B3A" w:rsidRDefault="003D1789" w:rsidP="00601B3A">
      <w:pPr>
        <w:spacing w:line="276" w:lineRule="auto"/>
        <w:jc w:val="both"/>
        <w:rPr>
          <w:rFonts w:ascii="Arial" w:hAnsi="Arial"/>
          <w:sz w:val="18"/>
          <w:szCs w:val="18"/>
        </w:rPr>
      </w:pPr>
    </w:p>
    <w:p w14:paraId="7E05F18C" w14:textId="51C64EB4" w:rsidR="003D1789" w:rsidRDefault="00B42CE5" w:rsidP="00601B3A">
      <w:pPr>
        <w:spacing w:line="276" w:lineRule="auto"/>
        <w:jc w:val="both"/>
        <w:rPr>
          <w:rFonts w:ascii="Arial" w:hAnsi="Arial"/>
          <w:sz w:val="18"/>
          <w:szCs w:val="18"/>
        </w:rPr>
      </w:pPr>
      <w:r>
        <w:rPr>
          <w:rFonts w:ascii="Arial" w:hAnsi="Arial"/>
          <w:noProof/>
          <w:sz w:val="18"/>
          <w:szCs w:val="18"/>
        </w:rPr>
        <w:drawing>
          <wp:anchor distT="0" distB="0" distL="114300" distR="114300" simplePos="0" relativeHeight="251663360" behindDoc="0" locked="0" layoutInCell="1" allowOverlap="1" wp14:anchorId="59EE9254" wp14:editId="3640438F">
            <wp:simplePos x="0" y="0"/>
            <wp:positionH relativeFrom="column">
              <wp:posOffset>-4445</wp:posOffset>
            </wp:positionH>
            <wp:positionV relativeFrom="paragraph">
              <wp:posOffset>0</wp:posOffset>
            </wp:positionV>
            <wp:extent cx="1440000" cy="1079881"/>
            <wp:effectExtent l="0" t="0" r="8255" b="12700"/>
            <wp:wrapSquare wrapText="bothSides"/>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UTRALITE, Juge p. 277.jpg"/>
                    <pic:cNvPicPr/>
                  </pic:nvPicPr>
                  <pic:blipFill>
                    <a:blip r:embed="rId11">
                      <a:extLst>
                        <a:ext uri="{28A0092B-C50C-407E-A947-70E740481C1C}">
                          <a14:useLocalDpi xmlns:a14="http://schemas.microsoft.com/office/drawing/2010/main" val="0"/>
                        </a:ext>
                      </a:extLst>
                    </a:blip>
                    <a:stretch>
                      <a:fillRect/>
                    </a:stretch>
                  </pic:blipFill>
                  <pic:spPr>
                    <a:xfrm>
                      <a:off x="0" y="0"/>
                      <a:ext cx="1440000" cy="1079881"/>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sz w:val="18"/>
          <w:szCs w:val="18"/>
        </w:rPr>
        <w:t xml:space="preserve">O Neutre O Pas neutre </w:t>
      </w:r>
    </w:p>
    <w:p w14:paraId="7B1E55A2" w14:textId="77777777" w:rsidR="00B42CE5" w:rsidRDefault="00B42CE5" w:rsidP="00601B3A">
      <w:pPr>
        <w:spacing w:line="276" w:lineRule="auto"/>
        <w:jc w:val="both"/>
        <w:rPr>
          <w:rFonts w:ascii="Arial" w:hAnsi="Arial"/>
          <w:sz w:val="18"/>
          <w:szCs w:val="18"/>
        </w:rPr>
      </w:pPr>
    </w:p>
    <w:p w14:paraId="12B8ACB5" w14:textId="331F6BF7" w:rsidR="00B42CE5" w:rsidRDefault="00B42CE5" w:rsidP="00601B3A">
      <w:pPr>
        <w:spacing w:line="276" w:lineRule="auto"/>
        <w:jc w:val="both"/>
        <w:rPr>
          <w:rFonts w:ascii="Arial" w:hAnsi="Arial"/>
          <w:sz w:val="18"/>
          <w:szCs w:val="18"/>
        </w:rPr>
      </w:pPr>
      <w:r>
        <w:rPr>
          <w:rFonts w:ascii="Arial" w:hAnsi="Arial"/>
          <w:sz w:val="18"/>
          <w:szCs w:val="18"/>
        </w:rPr>
        <w:t>Justification</w:t>
      </w:r>
    </w:p>
    <w:p w14:paraId="3FC63D03" w14:textId="77777777" w:rsidR="00B42CE5" w:rsidRDefault="00B42CE5" w:rsidP="00601B3A">
      <w:pPr>
        <w:spacing w:line="276" w:lineRule="auto"/>
        <w:jc w:val="both"/>
        <w:rPr>
          <w:rFonts w:ascii="Arial" w:hAnsi="Arial"/>
          <w:sz w:val="18"/>
          <w:szCs w:val="18"/>
        </w:rPr>
      </w:pPr>
    </w:p>
    <w:p w14:paraId="44BA27C9" w14:textId="49CF5BFE" w:rsidR="00B42CE5" w:rsidRDefault="00B42CE5" w:rsidP="00B42CE5">
      <w:pPr>
        <w:spacing w:line="276" w:lineRule="auto"/>
        <w:rPr>
          <w:rFonts w:ascii="Arial" w:hAnsi="Arial" w:cs="Arial"/>
          <w:sz w:val="18"/>
          <w:szCs w:val="18"/>
        </w:rPr>
      </w:pPr>
      <w:r w:rsidRPr="0038564F">
        <w:rPr>
          <w:rFonts w:ascii="Arial" w:hAnsi="Arial" w:cs="Arial"/>
          <w:sz w:val="18"/>
          <w:szCs w:val="18"/>
        </w:rPr>
        <w:t>………………………………………………………………………………………………</w:t>
      </w:r>
    </w:p>
    <w:p w14:paraId="349517F2" w14:textId="77777777" w:rsidR="00B42CE5" w:rsidRPr="0038564F" w:rsidRDefault="00B42CE5" w:rsidP="00B42CE5">
      <w:pPr>
        <w:spacing w:line="276" w:lineRule="auto"/>
        <w:rPr>
          <w:rFonts w:ascii="Arial" w:hAnsi="Arial" w:cs="Arial"/>
          <w:sz w:val="18"/>
          <w:szCs w:val="18"/>
        </w:rPr>
      </w:pPr>
    </w:p>
    <w:p w14:paraId="56C47528" w14:textId="3308FEA9" w:rsidR="00B42CE5" w:rsidRDefault="00B42CE5" w:rsidP="00B42CE5">
      <w:pPr>
        <w:spacing w:line="276" w:lineRule="auto"/>
        <w:rPr>
          <w:rFonts w:ascii="Arial" w:hAnsi="Arial" w:cs="Arial"/>
          <w:sz w:val="18"/>
          <w:szCs w:val="18"/>
        </w:rPr>
      </w:pPr>
      <w:r w:rsidRPr="0038564F">
        <w:rPr>
          <w:rFonts w:ascii="Arial" w:hAnsi="Arial" w:cs="Arial"/>
          <w:sz w:val="18"/>
          <w:szCs w:val="18"/>
        </w:rPr>
        <w:t>………………………………………………………………………………………………</w:t>
      </w:r>
    </w:p>
    <w:p w14:paraId="0A0EC521" w14:textId="77777777" w:rsidR="009734E2" w:rsidRDefault="009734E2" w:rsidP="00601B3A">
      <w:pPr>
        <w:spacing w:line="276" w:lineRule="auto"/>
        <w:jc w:val="both"/>
        <w:rPr>
          <w:rFonts w:ascii="Arial" w:hAnsi="Arial"/>
          <w:sz w:val="18"/>
          <w:szCs w:val="18"/>
        </w:rPr>
      </w:pPr>
    </w:p>
    <w:p w14:paraId="57013AA4" w14:textId="77777777" w:rsidR="002956B0" w:rsidRPr="00601B3A" w:rsidRDefault="002956B0" w:rsidP="00601B3A">
      <w:pPr>
        <w:spacing w:line="276" w:lineRule="auto"/>
        <w:jc w:val="both"/>
        <w:rPr>
          <w:rFonts w:ascii="Arial" w:hAnsi="Arial"/>
          <w:sz w:val="18"/>
          <w:szCs w:val="18"/>
        </w:rPr>
      </w:pPr>
    </w:p>
    <w:p w14:paraId="58D4905F" w14:textId="77777777" w:rsidR="00B42CE5" w:rsidRDefault="00B42CE5" w:rsidP="00B42CE5">
      <w:pPr>
        <w:spacing w:line="276" w:lineRule="auto"/>
        <w:jc w:val="both"/>
        <w:rPr>
          <w:rFonts w:ascii="Arial" w:hAnsi="Arial"/>
          <w:sz w:val="18"/>
          <w:szCs w:val="18"/>
        </w:rPr>
      </w:pPr>
      <w:r>
        <w:rPr>
          <w:rFonts w:ascii="Arial" w:hAnsi="Arial"/>
          <w:noProof/>
          <w:sz w:val="18"/>
          <w:szCs w:val="18"/>
        </w:rPr>
        <w:drawing>
          <wp:anchor distT="0" distB="0" distL="114300" distR="114300" simplePos="0" relativeHeight="251664384" behindDoc="0" locked="0" layoutInCell="1" allowOverlap="1" wp14:anchorId="256E9321" wp14:editId="4E9D2453">
            <wp:simplePos x="0" y="0"/>
            <wp:positionH relativeFrom="column">
              <wp:posOffset>-4445</wp:posOffset>
            </wp:positionH>
            <wp:positionV relativeFrom="paragraph">
              <wp:posOffset>-4445</wp:posOffset>
            </wp:positionV>
            <wp:extent cx="1439545" cy="1139825"/>
            <wp:effectExtent l="0" t="0" r="8255" b="3175"/>
            <wp:wrapSquare wrapText="bothSides"/>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ugène_Delacroix_-_La_liberté_guidant_le_peuple.jpg"/>
                    <pic:cNvPicPr/>
                  </pic:nvPicPr>
                  <pic:blipFill>
                    <a:blip r:embed="rId12">
                      <a:extLst>
                        <a:ext uri="{28A0092B-C50C-407E-A947-70E740481C1C}">
                          <a14:useLocalDpi xmlns:a14="http://schemas.microsoft.com/office/drawing/2010/main" val="0"/>
                        </a:ext>
                      </a:extLst>
                    </a:blip>
                    <a:stretch>
                      <a:fillRect/>
                    </a:stretch>
                  </pic:blipFill>
                  <pic:spPr>
                    <a:xfrm>
                      <a:off x="0" y="0"/>
                      <a:ext cx="1439545" cy="113982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sz w:val="18"/>
          <w:szCs w:val="18"/>
        </w:rPr>
        <w:t xml:space="preserve">O Neutre O Pas neutre </w:t>
      </w:r>
    </w:p>
    <w:p w14:paraId="6DB3684C" w14:textId="77777777" w:rsidR="00B42CE5" w:rsidRDefault="00B42CE5" w:rsidP="00B42CE5">
      <w:pPr>
        <w:spacing w:line="276" w:lineRule="auto"/>
        <w:jc w:val="both"/>
        <w:rPr>
          <w:rFonts w:ascii="Arial" w:hAnsi="Arial"/>
          <w:sz w:val="18"/>
          <w:szCs w:val="18"/>
        </w:rPr>
      </w:pPr>
    </w:p>
    <w:p w14:paraId="16B51902" w14:textId="77777777" w:rsidR="00B42CE5" w:rsidRDefault="00B42CE5" w:rsidP="00B42CE5">
      <w:pPr>
        <w:spacing w:line="276" w:lineRule="auto"/>
        <w:jc w:val="both"/>
        <w:rPr>
          <w:rFonts w:ascii="Arial" w:hAnsi="Arial"/>
          <w:sz w:val="18"/>
          <w:szCs w:val="18"/>
        </w:rPr>
      </w:pPr>
      <w:r>
        <w:rPr>
          <w:rFonts w:ascii="Arial" w:hAnsi="Arial"/>
          <w:sz w:val="18"/>
          <w:szCs w:val="18"/>
        </w:rPr>
        <w:t>Justification</w:t>
      </w:r>
    </w:p>
    <w:p w14:paraId="3C8D1CB2" w14:textId="77777777" w:rsidR="00B42CE5" w:rsidRDefault="00B42CE5" w:rsidP="00B42CE5">
      <w:pPr>
        <w:spacing w:line="276" w:lineRule="auto"/>
        <w:jc w:val="both"/>
        <w:rPr>
          <w:rFonts w:ascii="Arial" w:hAnsi="Arial"/>
          <w:sz w:val="18"/>
          <w:szCs w:val="18"/>
        </w:rPr>
      </w:pPr>
    </w:p>
    <w:p w14:paraId="0C92B0A2" w14:textId="77777777" w:rsidR="00B42CE5" w:rsidRDefault="00B42CE5" w:rsidP="00B42CE5">
      <w:pPr>
        <w:spacing w:line="276" w:lineRule="auto"/>
        <w:rPr>
          <w:rFonts w:ascii="Arial" w:hAnsi="Arial" w:cs="Arial"/>
          <w:sz w:val="18"/>
          <w:szCs w:val="18"/>
        </w:rPr>
      </w:pPr>
      <w:r w:rsidRPr="0038564F">
        <w:rPr>
          <w:rFonts w:ascii="Arial" w:hAnsi="Arial" w:cs="Arial"/>
          <w:sz w:val="18"/>
          <w:szCs w:val="18"/>
        </w:rPr>
        <w:t>………………………………………………………………………………………………</w:t>
      </w:r>
    </w:p>
    <w:p w14:paraId="728EF3C4" w14:textId="77777777" w:rsidR="00B42CE5" w:rsidRPr="0038564F" w:rsidRDefault="00B42CE5" w:rsidP="00B42CE5">
      <w:pPr>
        <w:spacing w:line="276" w:lineRule="auto"/>
        <w:rPr>
          <w:rFonts w:ascii="Arial" w:hAnsi="Arial" w:cs="Arial"/>
          <w:sz w:val="18"/>
          <w:szCs w:val="18"/>
        </w:rPr>
      </w:pPr>
    </w:p>
    <w:p w14:paraId="712A99E4" w14:textId="77777777" w:rsidR="00B42CE5" w:rsidRDefault="00B42CE5" w:rsidP="00B42CE5">
      <w:pPr>
        <w:spacing w:line="276" w:lineRule="auto"/>
        <w:rPr>
          <w:rFonts w:ascii="Arial" w:hAnsi="Arial" w:cs="Arial"/>
          <w:sz w:val="18"/>
          <w:szCs w:val="18"/>
        </w:rPr>
      </w:pPr>
      <w:r w:rsidRPr="0038564F">
        <w:rPr>
          <w:rFonts w:ascii="Arial" w:hAnsi="Arial" w:cs="Arial"/>
          <w:sz w:val="18"/>
          <w:szCs w:val="18"/>
        </w:rPr>
        <w:t>………………………………………………………………………………………………</w:t>
      </w:r>
    </w:p>
    <w:p w14:paraId="10488636" w14:textId="7631353E" w:rsidR="00B42CE5" w:rsidRDefault="00B42CE5" w:rsidP="00601B3A">
      <w:pPr>
        <w:spacing w:line="276" w:lineRule="auto"/>
        <w:jc w:val="both"/>
        <w:rPr>
          <w:rFonts w:ascii="Arial" w:hAnsi="Arial"/>
          <w:sz w:val="18"/>
          <w:szCs w:val="18"/>
        </w:rPr>
      </w:pPr>
    </w:p>
    <w:p w14:paraId="49518216" w14:textId="77777777" w:rsidR="00B42CE5" w:rsidRDefault="00B42CE5" w:rsidP="00601B3A">
      <w:pPr>
        <w:spacing w:line="276" w:lineRule="auto"/>
        <w:jc w:val="both"/>
        <w:rPr>
          <w:rFonts w:ascii="Arial" w:hAnsi="Arial"/>
          <w:sz w:val="18"/>
          <w:szCs w:val="18"/>
        </w:rPr>
      </w:pPr>
    </w:p>
    <w:p w14:paraId="2FC648EC" w14:textId="77777777" w:rsidR="002956B0" w:rsidRDefault="002956B0" w:rsidP="002956B0">
      <w:pPr>
        <w:spacing w:line="276" w:lineRule="auto"/>
        <w:jc w:val="both"/>
        <w:rPr>
          <w:rFonts w:ascii="Arial" w:hAnsi="Arial"/>
          <w:sz w:val="18"/>
          <w:szCs w:val="18"/>
        </w:rPr>
      </w:pPr>
      <w:r>
        <w:rPr>
          <w:rFonts w:ascii="Arial" w:hAnsi="Arial"/>
          <w:noProof/>
          <w:sz w:val="18"/>
          <w:szCs w:val="18"/>
        </w:rPr>
        <w:drawing>
          <wp:anchor distT="0" distB="0" distL="114300" distR="114300" simplePos="0" relativeHeight="251665408" behindDoc="0" locked="0" layoutInCell="1" allowOverlap="1" wp14:anchorId="5D71197A" wp14:editId="0E8666CC">
            <wp:simplePos x="0" y="0"/>
            <wp:positionH relativeFrom="column">
              <wp:posOffset>-4445</wp:posOffset>
            </wp:positionH>
            <wp:positionV relativeFrom="paragraph">
              <wp:posOffset>2540</wp:posOffset>
            </wp:positionV>
            <wp:extent cx="1439545" cy="1079500"/>
            <wp:effectExtent l="0" t="0" r="8255" b="12700"/>
            <wp:wrapSquare wrapText="bothSides"/>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ysage naturel pour fiche Neutralité.jpg"/>
                    <pic:cNvPicPr/>
                  </pic:nvPicPr>
                  <pic:blipFill>
                    <a:blip r:embed="rId13">
                      <a:extLst>
                        <a:ext uri="{28A0092B-C50C-407E-A947-70E740481C1C}">
                          <a14:useLocalDpi xmlns:a14="http://schemas.microsoft.com/office/drawing/2010/main" val="0"/>
                        </a:ext>
                      </a:extLst>
                    </a:blip>
                    <a:stretch>
                      <a:fillRect/>
                    </a:stretch>
                  </pic:blipFill>
                  <pic:spPr>
                    <a:xfrm>
                      <a:off x="0" y="0"/>
                      <a:ext cx="1439545" cy="107950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sz w:val="18"/>
          <w:szCs w:val="18"/>
        </w:rPr>
        <w:t xml:space="preserve">O Neutre O Pas neutre </w:t>
      </w:r>
    </w:p>
    <w:p w14:paraId="64E84772" w14:textId="77777777" w:rsidR="002956B0" w:rsidRDefault="002956B0" w:rsidP="002956B0">
      <w:pPr>
        <w:spacing w:line="276" w:lineRule="auto"/>
        <w:jc w:val="both"/>
        <w:rPr>
          <w:rFonts w:ascii="Arial" w:hAnsi="Arial"/>
          <w:sz w:val="18"/>
          <w:szCs w:val="18"/>
        </w:rPr>
      </w:pPr>
    </w:p>
    <w:p w14:paraId="3E09C5B8" w14:textId="77777777" w:rsidR="002956B0" w:rsidRDefault="002956B0" w:rsidP="002956B0">
      <w:pPr>
        <w:spacing w:line="276" w:lineRule="auto"/>
        <w:jc w:val="both"/>
        <w:rPr>
          <w:rFonts w:ascii="Arial" w:hAnsi="Arial"/>
          <w:sz w:val="18"/>
          <w:szCs w:val="18"/>
        </w:rPr>
      </w:pPr>
      <w:r>
        <w:rPr>
          <w:rFonts w:ascii="Arial" w:hAnsi="Arial"/>
          <w:sz w:val="18"/>
          <w:szCs w:val="18"/>
        </w:rPr>
        <w:t>Justification</w:t>
      </w:r>
    </w:p>
    <w:p w14:paraId="17F2ED80" w14:textId="77777777" w:rsidR="002956B0" w:rsidRDefault="002956B0" w:rsidP="002956B0">
      <w:pPr>
        <w:spacing w:line="276" w:lineRule="auto"/>
        <w:jc w:val="both"/>
        <w:rPr>
          <w:rFonts w:ascii="Arial" w:hAnsi="Arial"/>
          <w:sz w:val="18"/>
          <w:szCs w:val="18"/>
        </w:rPr>
      </w:pPr>
    </w:p>
    <w:p w14:paraId="5D8E102E" w14:textId="77777777" w:rsidR="002956B0" w:rsidRDefault="002956B0" w:rsidP="002956B0">
      <w:pPr>
        <w:spacing w:line="276" w:lineRule="auto"/>
        <w:rPr>
          <w:rFonts w:ascii="Arial" w:hAnsi="Arial" w:cs="Arial"/>
          <w:sz w:val="18"/>
          <w:szCs w:val="18"/>
        </w:rPr>
      </w:pPr>
      <w:r w:rsidRPr="0038564F">
        <w:rPr>
          <w:rFonts w:ascii="Arial" w:hAnsi="Arial" w:cs="Arial"/>
          <w:sz w:val="18"/>
          <w:szCs w:val="18"/>
        </w:rPr>
        <w:t>………………………………………………………………………………………………</w:t>
      </w:r>
    </w:p>
    <w:p w14:paraId="2E0F95E5" w14:textId="77777777" w:rsidR="002956B0" w:rsidRPr="0038564F" w:rsidRDefault="002956B0" w:rsidP="002956B0">
      <w:pPr>
        <w:spacing w:line="276" w:lineRule="auto"/>
        <w:rPr>
          <w:rFonts w:ascii="Arial" w:hAnsi="Arial" w:cs="Arial"/>
          <w:sz w:val="18"/>
          <w:szCs w:val="18"/>
        </w:rPr>
      </w:pPr>
    </w:p>
    <w:p w14:paraId="26F63C39" w14:textId="77777777" w:rsidR="002956B0" w:rsidRDefault="002956B0" w:rsidP="002956B0">
      <w:pPr>
        <w:spacing w:line="276" w:lineRule="auto"/>
        <w:rPr>
          <w:rFonts w:ascii="Arial" w:hAnsi="Arial" w:cs="Arial"/>
          <w:sz w:val="18"/>
          <w:szCs w:val="18"/>
        </w:rPr>
      </w:pPr>
      <w:r w:rsidRPr="0038564F">
        <w:rPr>
          <w:rFonts w:ascii="Arial" w:hAnsi="Arial" w:cs="Arial"/>
          <w:sz w:val="18"/>
          <w:szCs w:val="18"/>
        </w:rPr>
        <w:t>………………………………………………………………………………………………</w:t>
      </w:r>
    </w:p>
    <w:p w14:paraId="68F60CFE" w14:textId="77777777" w:rsidR="00B42CE5" w:rsidRDefault="00B42CE5" w:rsidP="00601B3A">
      <w:pPr>
        <w:spacing w:line="276" w:lineRule="auto"/>
        <w:jc w:val="both"/>
        <w:rPr>
          <w:rFonts w:ascii="Arial" w:hAnsi="Arial"/>
          <w:sz w:val="18"/>
          <w:szCs w:val="18"/>
        </w:rPr>
      </w:pPr>
    </w:p>
    <w:p w14:paraId="1A1EBBA0" w14:textId="6F34A501" w:rsidR="002956B0" w:rsidRDefault="002956B0" w:rsidP="002956B0">
      <w:pPr>
        <w:spacing w:line="276" w:lineRule="auto"/>
        <w:jc w:val="both"/>
        <w:rPr>
          <w:rFonts w:ascii="Arial" w:hAnsi="Arial"/>
          <w:sz w:val="18"/>
          <w:szCs w:val="18"/>
        </w:rPr>
      </w:pPr>
      <w:r>
        <w:rPr>
          <w:rFonts w:ascii="Arial" w:hAnsi="Arial"/>
          <w:noProof/>
          <w:sz w:val="18"/>
          <w:szCs w:val="18"/>
        </w:rPr>
        <w:drawing>
          <wp:anchor distT="0" distB="0" distL="114300" distR="114300" simplePos="0" relativeHeight="251669504" behindDoc="0" locked="0" layoutInCell="1" allowOverlap="1" wp14:anchorId="59C8F80A" wp14:editId="6A9B9F21">
            <wp:simplePos x="0" y="0"/>
            <wp:positionH relativeFrom="column">
              <wp:posOffset>-4445</wp:posOffset>
            </wp:positionH>
            <wp:positionV relativeFrom="paragraph">
              <wp:posOffset>10795</wp:posOffset>
            </wp:positionV>
            <wp:extent cx="1439545" cy="959485"/>
            <wp:effectExtent l="0" t="0" r="8255" b="5715"/>
            <wp:wrapSquare wrapText="bothSides"/>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ifestation pour mariage homosexuel.jpg"/>
                    <pic:cNvPicPr/>
                  </pic:nvPicPr>
                  <pic:blipFill>
                    <a:blip r:embed="rId14">
                      <a:extLst>
                        <a:ext uri="{28A0092B-C50C-407E-A947-70E740481C1C}">
                          <a14:useLocalDpi xmlns:a14="http://schemas.microsoft.com/office/drawing/2010/main" val="0"/>
                        </a:ext>
                      </a:extLst>
                    </a:blip>
                    <a:stretch>
                      <a:fillRect/>
                    </a:stretch>
                  </pic:blipFill>
                  <pic:spPr>
                    <a:xfrm>
                      <a:off x="0" y="0"/>
                      <a:ext cx="1439545" cy="95948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sz w:val="18"/>
          <w:szCs w:val="18"/>
        </w:rPr>
        <w:t xml:space="preserve">O Neutre O Pas neutre </w:t>
      </w:r>
    </w:p>
    <w:p w14:paraId="2810A84B" w14:textId="77777777" w:rsidR="002956B0" w:rsidRDefault="002956B0" w:rsidP="002956B0">
      <w:pPr>
        <w:spacing w:line="276" w:lineRule="auto"/>
        <w:jc w:val="both"/>
        <w:rPr>
          <w:rFonts w:ascii="Arial" w:hAnsi="Arial"/>
          <w:sz w:val="18"/>
          <w:szCs w:val="18"/>
        </w:rPr>
      </w:pPr>
    </w:p>
    <w:p w14:paraId="2214FD72" w14:textId="77777777" w:rsidR="002956B0" w:rsidRDefault="002956B0" w:rsidP="002956B0">
      <w:pPr>
        <w:spacing w:line="276" w:lineRule="auto"/>
        <w:jc w:val="both"/>
        <w:rPr>
          <w:rFonts w:ascii="Arial" w:hAnsi="Arial"/>
          <w:sz w:val="18"/>
          <w:szCs w:val="18"/>
        </w:rPr>
      </w:pPr>
      <w:r>
        <w:rPr>
          <w:rFonts w:ascii="Arial" w:hAnsi="Arial"/>
          <w:sz w:val="18"/>
          <w:szCs w:val="18"/>
        </w:rPr>
        <w:t>Justification</w:t>
      </w:r>
    </w:p>
    <w:p w14:paraId="1A4BBABC" w14:textId="77777777" w:rsidR="002956B0" w:rsidRDefault="002956B0" w:rsidP="002956B0">
      <w:pPr>
        <w:spacing w:line="276" w:lineRule="auto"/>
        <w:jc w:val="both"/>
        <w:rPr>
          <w:rFonts w:ascii="Arial" w:hAnsi="Arial"/>
          <w:sz w:val="18"/>
          <w:szCs w:val="18"/>
        </w:rPr>
      </w:pPr>
    </w:p>
    <w:p w14:paraId="66477A3D" w14:textId="77777777" w:rsidR="002956B0" w:rsidRDefault="002956B0" w:rsidP="002956B0">
      <w:pPr>
        <w:spacing w:line="276" w:lineRule="auto"/>
        <w:rPr>
          <w:rFonts w:ascii="Arial" w:hAnsi="Arial" w:cs="Arial"/>
          <w:sz w:val="18"/>
          <w:szCs w:val="18"/>
        </w:rPr>
      </w:pPr>
      <w:r w:rsidRPr="0038564F">
        <w:rPr>
          <w:rFonts w:ascii="Arial" w:hAnsi="Arial" w:cs="Arial"/>
          <w:sz w:val="18"/>
          <w:szCs w:val="18"/>
        </w:rPr>
        <w:t>………………………………………………………………………………………………</w:t>
      </w:r>
    </w:p>
    <w:p w14:paraId="5F295BFC" w14:textId="77777777" w:rsidR="002956B0" w:rsidRPr="0038564F" w:rsidRDefault="002956B0" w:rsidP="002956B0">
      <w:pPr>
        <w:spacing w:line="276" w:lineRule="auto"/>
        <w:rPr>
          <w:rFonts w:ascii="Arial" w:hAnsi="Arial" w:cs="Arial"/>
          <w:sz w:val="18"/>
          <w:szCs w:val="18"/>
        </w:rPr>
      </w:pPr>
    </w:p>
    <w:p w14:paraId="50BACCFB" w14:textId="77777777" w:rsidR="002956B0" w:rsidRDefault="002956B0" w:rsidP="002956B0">
      <w:pPr>
        <w:spacing w:line="276" w:lineRule="auto"/>
        <w:rPr>
          <w:rFonts w:ascii="Arial" w:hAnsi="Arial" w:cs="Arial"/>
          <w:sz w:val="18"/>
          <w:szCs w:val="18"/>
        </w:rPr>
      </w:pPr>
      <w:r w:rsidRPr="0038564F">
        <w:rPr>
          <w:rFonts w:ascii="Arial" w:hAnsi="Arial" w:cs="Arial"/>
          <w:sz w:val="18"/>
          <w:szCs w:val="18"/>
        </w:rPr>
        <w:t>………………………………………………………………………………………………</w:t>
      </w:r>
    </w:p>
    <w:p w14:paraId="425D6E20" w14:textId="2FE7C406" w:rsidR="00B42CE5" w:rsidRDefault="00B42CE5" w:rsidP="00601B3A">
      <w:pPr>
        <w:spacing w:line="276" w:lineRule="auto"/>
        <w:jc w:val="both"/>
        <w:rPr>
          <w:rFonts w:ascii="Arial" w:hAnsi="Arial"/>
          <w:sz w:val="18"/>
          <w:szCs w:val="18"/>
        </w:rPr>
      </w:pPr>
    </w:p>
    <w:p w14:paraId="51AB0668" w14:textId="53E31EB9" w:rsidR="002956B0" w:rsidRDefault="002956B0" w:rsidP="002956B0">
      <w:pPr>
        <w:spacing w:line="276" w:lineRule="auto"/>
        <w:jc w:val="both"/>
        <w:rPr>
          <w:rFonts w:ascii="Arial" w:hAnsi="Arial"/>
          <w:sz w:val="18"/>
          <w:szCs w:val="18"/>
        </w:rPr>
      </w:pPr>
      <w:r>
        <w:rPr>
          <w:rFonts w:ascii="Arial" w:hAnsi="Arial"/>
          <w:noProof/>
          <w:sz w:val="18"/>
          <w:szCs w:val="18"/>
        </w:rPr>
        <w:drawing>
          <wp:anchor distT="0" distB="0" distL="114300" distR="114300" simplePos="0" relativeHeight="251670528" behindDoc="0" locked="0" layoutInCell="1" allowOverlap="1" wp14:anchorId="2B3CAD08" wp14:editId="4B1E75D3">
            <wp:simplePos x="0" y="0"/>
            <wp:positionH relativeFrom="column">
              <wp:posOffset>-5080</wp:posOffset>
            </wp:positionH>
            <wp:positionV relativeFrom="paragraph">
              <wp:posOffset>13335</wp:posOffset>
            </wp:positionV>
            <wp:extent cx="1439545" cy="1079500"/>
            <wp:effectExtent l="0" t="0" r="8255" b="12700"/>
            <wp:wrapSquare wrapText="bothSides"/>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if_pour_tous_2.JPG"/>
                    <pic:cNvPicPr/>
                  </pic:nvPicPr>
                  <pic:blipFill>
                    <a:blip r:embed="rId15">
                      <a:extLst>
                        <a:ext uri="{28A0092B-C50C-407E-A947-70E740481C1C}">
                          <a14:useLocalDpi xmlns:a14="http://schemas.microsoft.com/office/drawing/2010/main" val="0"/>
                        </a:ext>
                      </a:extLst>
                    </a:blip>
                    <a:stretch>
                      <a:fillRect/>
                    </a:stretch>
                  </pic:blipFill>
                  <pic:spPr>
                    <a:xfrm>
                      <a:off x="0" y="0"/>
                      <a:ext cx="1439545" cy="107950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sz w:val="18"/>
          <w:szCs w:val="18"/>
        </w:rPr>
        <w:t xml:space="preserve">O Neutre O Pas neutre </w:t>
      </w:r>
    </w:p>
    <w:p w14:paraId="2921A51D" w14:textId="77777777" w:rsidR="002956B0" w:rsidRDefault="002956B0" w:rsidP="002956B0">
      <w:pPr>
        <w:spacing w:line="276" w:lineRule="auto"/>
        <w:jc w:val="both"/>
        <w:rPr>
          <w:rFonts w:ascii="Arial" w:hAnsi="Arial"/>
          <w:sz w:val="18"/>
          <w:szCs w:val="18"/>
        </w:rPr>
      </w:pPr>
    </w:p>
    <w:p w14:paraId="0AC82181" w14:textId="77777777" w:rsidR="002956B0" w:rsidRDefault="002956B0" w:rsidP="002956B0">
      <w:pPr>
        <w:spacing w:line="276" w:lineRule="auto"/>
        <w:jc w:val="both"/>
        <w:rPr>
          <w:rFonts w:ascii="Arial" w:hAnsi="Arial"/>
          <w:sz w:val="18"/>
          <w:szCs w:val="18"/>
        </w:rPr>
      </w:pPr>
      <w:r>
        <w:rPr>
          <w:rFonts w:ascii="Arial" w:hAnsi="Arial"/>
          <w:sz w:val="18"/>
          <w:szCs w:val="18"/>
        </w:rPr>
        <w:t>Justification</w:t>
      </w:r>
    </w:p>
    <w:p w14:paraId="3ABA0EC8" w14:textId="77777777" w:rsidR="002956B0" w:rsidRDefault="002956B0" w:rsidP="002956B0">
      <w:pPr>
        <w:spacing w:line="276" w:lineRule="auto"/>
        <w:jc w:val="both"/>
        <w:rPr>
          <w:rFonts w:ascii="Arial" w:hAnsi="Arial"/>
          <w:sz w:val="18"/>
          <w:szCs w:val="18"/>
        </w:rPr>
      </w:pPr>
    </w:p>
    <w:p w14:paraId="0ED5DBFC" w14:textId="77777777" w:rsidR="002956B0" w:rsidRDefault="002956B0" w:rsidP="002956B0">
      <w:pPr>
        <w:spacing w:line="276" w:lineRule="auto"/>
        <w:rPr>
          <w:rFonts w:ascii="Arial" w:hAnsi="Arial" w:cs="Arial"/>
          <w:sz w:val="18"/>
          <w:szCs w:val="18"/>
        </w:rPr>
      </w:pPr>
      <w:r w:rsidRPr="0038564F">
        <w:rPr>
          <w:rFonts w:ascii="Arial" w:hAnsi="Arial" w:cs="Arial"/>
          <w:sz w:val="18"/>
          <w:szCs w:val="18"/>
        </w:rPr>
        <w:t>………………………………………………………………………………………………</w:t>
      </w:r>
    </w:p>
    <w:p w14:paraId="3D651768" w14:textId="77777777" w:rsidR="002956B0" w:rsidRPr="0038564F" w:rsidRDefault="002956B0" w:rsidP="002956B0">
      <w:pPr>
        <w:spacing w:line="276" w:lineRule="auto"/>
        <w:rPr>
          <w:rFonts w:ascii="Arial" w:hAnsi="Arial" w:cs="Arial"/>
          <w:sz w:val="18"/>
          <w:szCs w:val="18"/>
        </w:rPr>
      </w:pPr>
    </w:p>
    <w:p w14:paraId="6A3FC7D8" w14:textId="77777777" w:rsidR="002956B0" w:rsidRDefault="002956B0" w:rsidP="002956B0">
      <w:pPr>
        <w:spacing w:line="276" w:lineRule="auto"/>
        <w:rPr>
          <w:rFonts w:ascii="Arial" w:hAnsi="Arial" w:cs="Arial"/>
          <w:sz w:val="18"/>
          <w:szCs w:val="18"/>
        </w:rPr>
      </w:pPr>
      <w:r w:rsidRPr="0038564F">
        <w:rPr>
          <w:rFonts w:ascii="Arial" w:hAnsi="Arial" w:cs="Arial"/>
          <w:sz w:val="18"/>
          <w:szCs w:val="18"/>
        </w:rPr>
        <w:t>………………………………………………………………………………………………</w:t>
      </w:r>
    </w:p>
    <w:p w14:paraId="4E1F8BA2" w14:textId="77777777" w:rsidR="002956B0" w:rsidRDefault="002956B0" w:rsidP="00601B3A">
      <w:pPr>
        <w:spacing w:line="276" w:lineRule="auto"/>
        <w:jc w:val="both"/>
        <w:rPr>
          <w:rFonts w:ascii="Arial" w:hAnsi="Arial"/>
          <w:sz w:val="18"/>
          <w:szCs w:val="18"/>
        </w:rPr>
      </w:pPr>
    </w:p>
    <w:p w14:paraId="15569326" w14:textId="23A7DCF2" w:rsidR="00B42CE5" w:rsidRDefault="00B42CE5" w:rsidP="00601B3A">
      <w:pPr>
        <w:spacing w:line="276" w:lineRule="auto"/>
        <w:jc w:val="both"/>
        <w:rPr>
          <w:rFonts w:ascii="Arial" w:hAnsi="Arial"/>
          <w:sz w:val="18"/>
          <w:szCs w:val="18"/>
        </w:rPr>
      </w:pPr>
    </w:p>
    <w:p w14:paraId="24D1D8F5" w14:textId="77777777" w:rsidR="002956B0" w:rsidRDefault="002956B0" w:rsidP="00601B3A">
      <w:pPr>
        <w:spacing w:line="276" w:lineRule="auto"/>
        <w:jc w:val="both"/>
        <w:rPr>
          <w:rFonts w:ascii="Arial" w:hAnsi="Arial"/>
          <w:sz w:val="18"/>
          <w:szCs w:val="18"/>
        </w:rPr>
      </w:pPr>
    </w:p>
    <w:p w14:paraId="217D0805" w14:textId="77777777" w:rsidR="002956B0" w:rsidRDefault="002956B0" w:rsidP="00601B3A">
      <w:pPr>
        <w:spacing w:line="276" w:lineRule="auto"/>
        <w:jc w:val="both"/>
        <w:rPr>
          <w:rFonts w:ascii="Arial" w:hAnsi="Arial"/>
          <w:sz w:val="18"/>
          <w:szCs w:val="18"/>
        </w:rPr>
      </w:pPr>
    </w:p>
    <w:p w14:paraId="54A97990" w14:textId="77777777" w:rsidR="002956B0" w:rsidRDefault="002956B0" w:rsidP="00601B3A">
      <w:pPr>
        <w:spacing w:line="276" w:lineRule="auto"/>
        <w:jc w:val="both"/>
        <w:rPr>
          <w:rFonts w:ascii="Arial" w:hAnsi="Arial"/>
          <w:sz w:val="18"/>
          <w:szCs w:val="18"/>
        </w:rPr>
      </w:pPr>
    </w:p>
    <w:p w14:paraId="7247B596" w14:textId="77777777" w:rsidR="002956B0" w:rsidRDefault="002956B0" w:rsidP="00601B3A">
      <w:pPr>
        <w:spacing w:line="276" w:lineRule="auto"/>
        <w:jc w:val="both"/>
        <w:rPr>
          <w:rFonts w:ascii="Arial" w:hAnsi="Arial"/>
          <w:sz w:val="18"/>
          <w:szCs w:val="18"/>
        </w:rPr>
      </w:pPr>
    </w:p>
    <w:p w14:paraId="55224739" w14:textId="77777777" w:rsidR="002956B0" w:rsidRDefault="002956B0" w:rsidP="00601B3A">
      <w:pPr>
        <w:spacing w:line="276" w:lineRule="auto"/>
        <w:jc w:val="both"/>
        <w:rPr>
          <w:rFonts w:ascii="Arial" w:hAnsi="Arial"/>
          <w:sz w:val="18"/>
          <w:szCs w:val="18"/>
        </w:rPr>
      </w:pPr>
    </w:p>
    <w:p w14:paraId="440E2DFC" w14:textId="3FF923E7" w:rsidR="002956B0" w:rsidRDefault="002956B0" w:rsidP="00601B3A">
      <w:pPr>
        <w:spacing w:line="276" w:lineRule="auto"/>
        <w:jc w:val="both"/>
        <w:rPr>
          <w:rFonts w:ascii="Arial" w:hAnsi="Arial"/>
          <w:sz w:val="18"/>
          <w:szCs w:val="18"/>
        </w:rPr>
      </w:pPr>
    </w:p>
    <w:p w14:paraId="7C5F3AED" w14:textId="4CB979A1" w:rsidR="002956B0" w:rsidRDefault="002956B0" w:rsidP="00601B3A">
      <w:pPr>
        <w:spacing w:line="276" w:lineRule="auto"/>
        <w:jc w:val="both"/>
        <w:rPr>
          <w:rFonts w:ascii="Arial" w:hAnsi="Arial"/>
          <w:sz w:val="18"/>
          <w:szCs w:val="18"/>
        </w:rPr>
      </w:pPr>
    </w:p>
    <w:p w14:paraId="6C648CDB" w14:textId="77777777" w:rsidR="002956B0" w:rsidRDefault="002956B0" w:rsidP="00601B3A">
      <w:pPr>
        <w:spacing w:line="276" w:lineRule="auto"/>
        <w:jc w:val="both"/>
        <w:rPr>
          <w:rFonts w:ascii="Arial" w:hAnsi="Arial"/>
          <w:sz w:val="18"/>
          <w:szCs w:val="18"/>
        </w:rPr>
      </w:pPr>
    </w:p>
    <w:p w14:paraId="6C399AC5" w14:textId="2D706813" w:rsidR="002956B0" w:rsidRDefault="002956B0" w:rsidP="002956B0">
      <w:pPr>
        <w:spacing w:line="276" w:lineRule="auto"/>
        <w:jc w:val="both"/>
        <w:rPr>
          <w:rFonts w:ascii="Arial" w:hAnsi="Arial"/>
          <w:sz w:val="18"/>
          <w:szCs w:val="18"/>
        </w:rPr>
      </w:pPr>
      <w:r>
        <w:rPr>
          <w:rFonts w:ascii="Arial" w:hAnsi="Arial"/>
          <w:noProof/>
          <w:sz w:val="18"/>
          <w:szCs w:val="18"/>
        </w:rPr>
        <w:drawing>
          <wp:anchor distT="0" distB="0" distL="114300" distR="114300" simplePos="0" relativeHeight="251666432" behindDoc="0" locked="0" layoutInCell="1" allowOverlap="1" wp14:anchorId="1E96E58C" wp14:editId="27D27FDD">
            <wp:simplePos x="0" y="0"/>
            <wp:positionH relativeFrom="column">
              <wp:posOffset>-14605</wp:posOffset>
            </wp:positionH>
            <wp:positionV relativeFrom="paragraph">
              <wp:posOffset>-11430</wp:posOffset>
            </wp:positionV>
            <wp:extent cx="1439545" cy="1916430"/>
            <wp:effectExtent l="0" t="0" r="8255" b="0"/>
            <wp:wrapSquare wrapText="bothSides"/>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ama-barack-285509.jpg"/>
                    <pic:cNvPicPr/>
                  </pic:nvPicPr>
                  <pic:blipFill>
                    <a:blip r:embed="rId16">
                      <a:extLst>
                        <a:ext uri="{28A0092B-C50C-407E-A947-70E740481C1C}">
                          <a14:useLocalDpi xmlns:a14="http://schemas.microsoft.com/office/drawing/2010/main" val="0"/>
                        </a:ext>
                      </a:extLst>
                    </a:blip>
                    <a:stretch>
                      <a:fillRect/>
                    </a:stretch>
                  </pic:blipFill>
                  <pic:spPr>
                    <a:xfrm>
                      <a:off x="0" y="0"/>
                      <a:ext cx="1439545" cy="191643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sz w:val="18"/>
          <w:szCs w:val="18"/>
        </w:rPr>
        <w:t xml:space="preserve">O Neutre O Pas neutre </w:t>
      </w:r>
    </w:p>
    <w:p w14:paraId="78F36E40" w14:textId="77777777" w:rsidR="002956B0" w:rsidRDefault="002956B0" w:rsidP="002956B0">
      <w:pPr>
        <w:spacing w:line="276" w:lineRule="auto"/>
        <w:jc w:val="both"/>
        <w:rPr>
          <w:rFonts w:ascii="Arial" w:hAnsi="Arial"/>
          <w:sz w:val="18"/>
          <w:szCs w:val="18"/>
        </w:rPr>
      </w:pPr>
    </w:p>
    <w:p w14:paraId="2DD982AA" w14:textId="77777777" w:rsidR="002956B0" w:rsidRDefault="002956B0" w:rsidP="002956B0">
      <w:pPr>
        <w:spacing w:line="276" w:lineRule="auto"/>
        <w:jc w:val="both"/>
        <w:rPr>
          <w:rFonts w:ascii="Arial" w:hAnsi="Arial"/>
          <w:sz w:val="18"/>
          <w:szCs w:val="18"/>
        </w:rPr>
      </w:pPr>
      <w:r>
        <w:rPr>
          <w:rFonts w:ascii="Arial" w:hAnsi="Arial"/>
          <w:sz w:val="18"/>
          <w:szCs w:val="18"/>
        </w:rPr>
        <w:t>Justification</w:t>
      </w:r>
    </w:p>
    <w:p w14:paraId="0C767F84" w14:textId="77777777" w:rsidR="002956B0" w:rsidRDefault="002956B0" w:rsidP="002956B0">
      <w:pPr>
        <w:spacing w:line="276" w:lineRule="auto"/>
        <w:jc w:val="both"/>
        <w:rPr>
          <w:rFonts w:ascii="Arial" w:hAnsi="Arial"/>
          <w:sz w:val="18"/>
          <w:szCs w:val="18"/>
        </w:rPr>
      </w:pPr>
    </w:p>
    <w:p w14:paraId="39069091" w14:textId="77777777" w:rsidR="002956B0" w:rsidRDefault="002956B0" w:rsidP="002956B0">
      <w:pPr>
        <w:spacing w:line="276" w:lineRule="auto"/>
        <w:rPr>
          <w:rFonts w:ascii="Arial" w:hAnsi="Arial" w:cs="Arial"/>
          <w:sz w:val="18"/>
          <w:szCs w:val="18"/>
        </w:rPr>
      </w:pPr>
      <w:r w:rsidRPr="0038564F">
        <w:rPr>
          <w:rFonts w:ascii="Arial" w:hAnsi="Arial" w:cs="Arial"/>
          <w:sz w:val="18"/>
          <w:szCs w:val="18"/>
        </w:rPr>
        <w:t>………………………………………………………………………………………………</w:t>
      </w:r>
    </w:p>
    <w:p w14:paraId="4BE4EB8F" w14:textId="77777777" w:rsidR="002956B0" w:rsidRPr="0038564F" w:rsidRDefault="002956B0" w:rsidP="002956B0">
      <w:pPr>
        <w:spacing w:line="276" w:lineRule="auto"/>
        <w:rPr>
          <w:rFonts w:ascii="Arial" w:hAnsi="Arial" w:cs="Arial"/>
          <w:sz w:val="18"/>
          <w:szCs w:val="18"/>
        </w:rPr>
      </w:pPr>
    </w:p>
    <w:p w14:paraId="282DA178" w14:textId="77777777" w:rsidR="002956B0" w:rsidRDefault="002956B0" w:rsidP="002956B0">
      <w:pPr>
        <w:spacing w:line="276" w:lineRule="auto"/>
        <w:rPr>
          <w:rFonts w:ascii="Arial" w:hAnsi="Arial" w:cs="Arial"/>
          <w:sz w:val="18"/>
          <w:szCs w:val="18"/>
        </w:rPr>
      </w:pPr>
      <w:r w:rsidRPr="0038564F">
        <w:rPr>
          <w:rFonts w:ascii="Arial" w:hAnsi="Arial" w:cs="Arial"/>
          <w:sz w:val="18"/>
          <w:szCs w:val="18"/>
        </w:rPr>
        <w:t>………………………………………………………………………………………………</w:t>
      </w:r>
    </w:p>
    <w:p w14:paraId="137C99A9" w14:textId="370FEB2D" w:rsidR="002956B0" w:rsidRDefault="002956B0" w:rsidP="00601B3A">
      <w:pPr>
        <w:spacing w:line="276" w:lineRule="auto"/>
        <w:jc w:val="both"/>
        <w:rPr>
          <w:rFonts w:ascii="Arial" w:hAnsi="Arial"/>
          <w:sz w:val="18"/>
          <w:szCs w:val="18"/>
        </w:rPr>
      </w:pPr>
    </w:p>
    <w:p w14:paraId="46458589" w14:textId="4128C3D9" w:rsidR="002956B0" w:rsidRDefault="002956B0" w:rsidP="00601B3A">
      <w:pPr>
        <w:spacing w:line="276" w:lineRule="auto"/>
        <w:jc w:val="both"/>
        <w:rPr>
          <w:rFonts w:ascii="Arial" w:hAnsi="Arial"/>
          <w:sz w:val="18"/>
          <w:szCs w:val="18"/>
        </w:rPr>
      </w:pPr>
    </w:p>
    <w:p w14:paraId="7420C5A3" w14:textId="77777777" w:rsidR="002956B0" w:rsidRDefault="002956B0" w:rsidP="00601B3A">
      <w:pPr>
        <w:spacing w:line="276" w:lineRule="auto"/>
        <w:jc w:val="both"/>
        <w:rPr>
          <w:rFonts w:ascii="Arial" w:hAnsi="Arial"/>
          <w:sz w:val="18"/>
          <w:szCs w:val="18"/>
        </w:rPr>
      </w:pPr>
    </w:p>
    <w:p w14:paraId="284AFB7F" w14:textId="77777777" w:rsidR="002956B0" w:rsidRDefault="002956B0" w:rsidP="00601B3A">
      <w:pPr>
        <w:spacing w:line="276" w:lineRule="auto"/>
        <w:jc w:val="both"/>
        <w:rPr>
          <w:rFonts w:ascii="Arial" w:hAnsi="Arial"/>
          <w:sz w:val="18"/>
          <w:szCs w:val="18"/>
        </w:rPr>
      </w:pPr>
    </w:p>
    <w:p w14:paraId="5F9F0596" w14:textId="77777777" w:rsidR="002956B0" w:rsidRDefault="002956B0" w:rsidP="00601B3A">
      <w:pPr>
        <w:spacing w:line="276" w:lineRule="auto"/>
        <w:jc w:val="both"/>
        <w:rPr>
          <w:rFonts w:ascii="Arial" w:hAnsi="Arial"/>
          <w:sz w:val="18"/>
          <w:szCs w:val="18"/>
        </w:rPr>
      </w:pPr>
    </w:p>
    <w:p w14:paraId="72A62C26" w14:textId="77777777" w:rsidR="002956B0" w:rsidRDefault="002956B0" w:rsidP="00601B3A">
      <w:pPr>
        <w:spacing w:line="276" w:lineRule="auto"/>
        <w:jc w:val="both"/>
        <w:rPr>
          <w:rFonts w:ascii="Arial" w:hAnsi="Arial"/>
          <w:sz w:val="18"/>
          <w:szCs w:val="18"/>
        </w:rPr>
      </w:pPr>
    </w:p>
    <w:p w14:paraId="5CACBBF4" w14:textId="77777777" w:rsidR="002956B0" w:rsidRDefault="002956B0" w:rsidP="002956B0">
      <w:pPr>
        <w:spacing w:line="276" w:lineRule="auto"/>
        <w:jc w:val="both"/>
        <w:rPr>
          <w:rFonts w:ascii="Arial" w:hAnsi="Arial"/>
          <w:sz w:val="18"/>
          <w:szCs w:val="18"/>
        </w:rPr>
      </w:pPr>
    </w:p>
    <w:p w14:paraId="51801C2C" w14:textId="20FD3895" w:rsidR="002956B0" w:rsidRDefault="002956B0" w:rsidP="002956B0">
      <w:pPr>
        <w:spacing w:line="276" w:lineRule="auto"/>
        <w:jc w:val="both"/>
        <w:rPr>
          <w:rFonts w:ascii="Arial" w:hAnsi="Arial"/>
          <w:sz w:val="18"/>
          <w:szCs w:val="18"/>
        </w:rPr>
      </w:pPr>
      <w:r>
        <w:rPr>
          <w:rFonts w:ascii="Arial" w:hAnsi="Arial"/>
          <w:noProof/>
          <w:sz w:val="18"/>
          <w:szCs w:val="18"/>
        </w:rPr>
        <w:drawing>
          <wp:anchor distT="0" distB="0" distL="114300" distR="114300" simplePos="0" relativeHeight="251667456" behindDoc="0" locked="0" layoutInCell="1" allowOverlap="1" wp14:anchorId="039FFCD7" wp14:editId="741A328B">
            <wp:simplePos x="0" y="0"/>
            <wp:positionH relativeFrom="column">
              <wp:posOffset>-4445</wp:posOffset>
            </wp:positionH>
            <wp:positionV relativeFrom="paragraph">
              <wp:posOffset>14605</wp:posOffset>
            </wp:positionV>
            <wp:extent cx="1439545" cy="1142365"/>
            <wp:effectExtent l="0" t="0" r="8255" b="635"/>
            <wp:wrapSquare wrapText="bothSides"/>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orter.jpg"/>
                    <pic:cNvPicPr/>
                  </pic:nvPicPr>
                  <pic:blipFill>
                    <a:blip r:embed="rId17">
                      <a:extLst>
                        <a:ext uri="{28A0092B-C50C-407E-A947-70E740481C1C}">
                          <a14:useLocalDpi xmlns:a14="http://schemas.microsoft.com/office/drawing/2010/main" val="0"/>
                        </a:ext>
                      </a:extLst>
                    </a:blip>
                    <a:stretch>
                      <a:fillRect/>
                    </a:stretch>
                  </pic:blipFill>
                  <pic:spPr>
                    <a:xfrm>
                      <a:off x="0" y="0"/>
                      <a:ext cx="1439545" cy="114236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sz w:val="18"/>
          <w:szCs w:val="18"/>
        </w:rPr>
        <w:t xml:space="preserve">O Neutre O Pas neutre </w:t>
      </w:r>
    </w:p>
    <w:p w14:paraId="3AC5AA7D" w14:textId="77777777" w:rsidR="002956B0" w:rsidRDefault="002956B0" w:rsidP="002956B0">
      <w:pPr>
        <w:spacing w:line="276" w:lineRule="auto"/>
        <w:jc w:val="both"/>
        <w:rPr>
          <w:rFonts w:ascii="Arial" w:hAnsi="Arial"/>
          <w:sz w:val="18"/>
          <w:szCs w:val="18"/>
        </w:rPr>
      </w:pPr>
    </w:p>
    <w:p w14:paraId="4C2A4378" w14:textId="77777777" w:rsidR="002956B0" w:rsidRDefault="002956B0" w:rsidP="002956B0">
      <w:pPr>
        <w:spacing w:line="276" w:lineRule="auto"/>
        <w:jc w:val="both"/>
        <w:rPr>
          <w:rFonts w:ascii="Arial" w:hAnsi="Arial"/>
          <w:sz w:val="18"/>
          <w:szCs w:val="18"/>
        </w:rPr>
      </w:pPr>
      <w:r>
        <w:rPr>
          <w:rFonts w:ascii="Arial" w:hAnsi="Arial"/>
          <w:sz w:val="18"/>
          <w:szCs w:val="18"/>
        </w:rPr>
        <w:t>Justification</w:t>
      </w:r>
    </w:p>
    <w:p w14:paraId="0C6B2611" w14:textId="77777777" w:rsidR="002956B0" w:rsidRDefault="002956B0" w:rsidP="002956B0">
      <w:pPr>
        <w:spacing w:line="276" w:lineRule="auto"/>
        <w:jc w:val="both"/>
        <w:rPr>
          <w:rFonts w:ascii="Arial" w:hAnsi="Arial"/>
          <w:sz w:val="18"/>
          <w:szCs w:val="18"/>
        </w:rPr>
      </w:pPr>
    </w:p>
    <w:p w14:paraId="05A01AFE" w14:textId="77777777" w:rsidR="002956B0" w:rsidRDefault="002956B0" w:rsidP="002956B0">
      <w:pPr>
        <w:spacing w:line="276" w:lineRule="auto"/>
        <w:rPr>
          <w:rFonts w:ascii="Arial" w:hAnsi="Arial" w:cs="Arial"/>
          <w:sz w:val="18"/>
          <w:szCs w:val="18"/>
        </w:rPr>
      </w:pPr>
      <w:r w:rsidRPr="0038564F">
        <w:rPr>
          <w:rFonts w:ascii="Arial" w:hAnsi="Arial" w:cs="Arial"/>
          <w:sz w:val="18"/>
          <w:szCs w:val="18"/>
        </w:rPr>
        <w:t>………………………………………………………………………………………………</w:t>
      </w:r>
    </w:p>
    <w:p w14:paraId="6A383A51" w14:textId="77777777" w:rsidR="002956B0" w:rsidRPr="0038564F" w:rsidRDefault="002956B0" w:rsidP="002956B0">
      <w:pPr>
        <w:spacing w:line="276" w:lineRule="auto"/>
        <w:rPr>
          <w:rFonts w:ascii="Arial" w:hAnsi="Arial" w:cs="Arial"/>
          <w:sz w:val="18"/>
          <w:szCs w:val="18"/>
        </w:rPr>
      </w:pPr>
    </w:p>
    <w:p w14:paraId="0A223089" w14:textId="77777777" w:rsidR="002956B0" w:rsidRDefault="002956B0" w:rsidP="002956B0">
      <w:pPr>
        <w:spacing w:line="276" w:lineRule="auto"/>
        <w:rPr>
          <w:rFonts w:ascii="Arial" w:hAnsi="Arial" w:cs="Arial"/>
          <w:sz w:val="18"/>
          <w:szCs w:val="18"/>
        </w:rPr>
      </w:pPr>
      <w:r w:rsidRPr="0038564F">
        <w:rPr>
          <w:rFonts w:ascii="Arial" w:hAnsi="Arial" w:cs="Arial"/>
          <w:sz w:val="18"/>
          <w:szCs w:val="18"/>
        </w:rPr>
        <w:t>………………………………………………………………………………………………</w:t>
      </w:r>
    </w:p>
    <w:p w14:paraId="6BF893C8" w14:textId="77777777" w:rsidR="002956B0" w:rsidRDefault="002956B0" w:rsidP="00601B3A">
      <w:pPr>
        <w:spacing w:line="276" w:lineRule="auto"/>
        <w:jc w:val="both"/>
        <w:rPr>
          <w:rFonts w:ascii="Arial" w:hAnsi="Arial"/>
          <w:sz w:val="18"/>
          <w:szCs w:val="18"/>
        </w:rPr>
      </w:pPr>
    </w:p>
    <w:p w14:paraId="3A4A41BD" w14:textId="77777777" w:rsidR="002956B0" w:rsidRDefault="002956B0" w:rsidP="00601B3A">
      <w:pPr>
        <w:spacing w:line="276" w:lineRule="auto"/>
        <w:jc w:val="both"/>
        <w:rPr>
          <w:rFonts w:ascii="Arial" w:hAnsi="Arial"/>
          <w:sz w:val="18"/>
          <w:szCs w:val="18"/>
        </w:rPr>
      </w:pPr>
    </w:p>
    <w:p w14:paraId="2C12049F" w14:textId="3A4FC31E" w:rsidR="002956B0" w:rsidRDefault="002956B0" w:rsidP="002956B0">
      <w:pPr>
        <w:spacing w:line="276" w:lineRule="auto"/>
        <w:jc w:val="both"/>
        <w:rPr>
          <w:rFonts w:ascii="Arial" w:hAnsi="Arial"/>
          <w:sz w:val="18"/>
          <w:szCs w:val="18"/>
        </w:rPr>
      </w:pPr>
      <w:r>
        <w:rPr>
          <w:rFonts w:ascii="Arial" w:hAnsi="Arial"/>
          <w:noProof/>
          <w:sz w:val="18"/>
          <w:szCs w:val="18"/>
        </w:rPr>
        <w:drawing>
          <wp:anchor distT="0" distB="0" distL="114300" distR="114300" simplePos="0" relativeHeight="251668480" behindDoc="0" locked="0" layoutInCell="1" allowOverlap="1" wp14:anchorId="18F5235D" wp14:editId="3174A411">
            <wp:simplePos x="0" y="0"/>
            <wp:positionH relativeFrom="column">
              <wp:posOffset>4445</wp:posOffset>
            </wp:positionH>
            <wp:positionV relativeFrom="paragraph">
              <wp:posOffset>-8255</wp:posOffset>
            </wp:positionV>
            <wp:extent cx="1439545" cy="1016635"/>
            <wp:effectExtent l="0" t="0" r="8255" b="0"/>
            <wp:wrapSquare wrapText="bothSides"/>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ientist-762627_1920.jpg"/>
                    <pic:cNvPicPr/>
                  </pic:nvPicPr>
                  <pic:blipFill>
                    <a:blip r:embed="rId18">
                      <a:extLst>
                        <a:ext uri="{28A0092B-C50C-407E-A947-70E740481C1C}">
                          <a14:useLocalDpi xmlns:a14="http://schemas.microsoft.com/office/drawing/2010/main" val="0"/>
                        </a:ext>
                      </a:extLst>
                    </a:blip>
                    <a:stretch>
                      <a:fillRect/>
                    </a:stretch>
                  </pic:blipFill>
                  <pic:spPr>
                    <a:xfrm>
                      <a:off x="0" y="0"/>
                      <a:ext cx="1439545" cy="101663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sz w:val="18"/>
          <w:szCs w:val="18"/>
        </w:rPr>
        <w:t xml:space="preserve">O Neutre O Pas neutre </w:t>
      </w:r>
    </w:p>
    <w:p w14:paraId="4A4800A2" w14:textId="77777777" w:rsidR="002956B0" w:rsidRDefault="002956B0" w:rsidP="002956B0">
      <w:pPr>
        <w:spacing w:line="276" w:lineRule="auto"/>
        <w:jc w:val="both"/>
        <w:rPr>
          <w:rFonts w:ascii="Arial" w:hAnsi="Arial"/>
          <w:sz w:val="18"/>
          <w:szCs w:val="18"/>
        </w:rPr>
      </w:pPr>
    </w:p>
    <w:p w14:paraId="474D1B85" w14:textId="77777777" w:rsidR="002956B0" w:rsidRDefault="002956B0" w:rsidP="002956B0">
      <w:pPr>
        <w:spacing w:line="276" w:lineRule="auto"/>
        <w:jc w:val="both"/>
        <w:rPr>
          <w:rFonts w:ascii="Arial" w:hAnsi="Arial"/>
          <w:sz w:val="18"/>
          <w:szCs w:val="18"/>
        </w:rPr>
      </w:pPr>
      <w:r>
        <w:rPr>
          <w:rFonts w:ascii="Arial" w:hAnsi="Arial"/>
          <w:sz w:val="18"/>
          <w:szCs w:val="18"/>
        </w:rPr>
        <w:t>Justification</w:t>
      </w:r>
    </w:p>
    <w:p w14:paraId="7425A0E5" w14:textId="77777777" w:rsidR="002956B0" w:rsidRDefault="002956B0" w:rsidP="002956B0">
      <w:pPr>
        <w:spacing w:line="276" w:lineRule="auto"/>
        <w:jc w:val="both"/>
        <w:rPr>
          <w:rFonts w:ascii="Arial" w:hAnsi="Arial"/>
          <w:sz w:val="18"/>
          <w:szCs w:val="18"/>
        </w:rPr>
      </w:pPr>
    </w:p>
    <w:p w14:paraId="629A5A64" w14:textId="77777777" w:rsidR="002956B0" w:rsidRDefault="002956B0" w:rsidP="002956B0">
      <w:pPr>
        <w:spacing w:line="276" w:lineRule="auto"/>
        <w:rPr>
          <w:rFonts w:ascii="Arial" w:hAnsi="Arial" w:cs="Arial"/>
          <w:sz w:val="18"/>
          <w:szCs w:val="18"/>
        </w:rPr>
      </w:pPr>
      <w:r w:rsidRPr="0038564F">
        <w:rPr>
          <w:rFonts w:ascii="Arial" w:hAnsi="Arial" w:cs="Arial"/>
          <w:sz w:val="18"/>
          <w:szCs w:val="18"/>
        </w:rPr>
        <w:t>………………………………………………………………………………………………</w:t>
      </w:r>
    </w:p>
    <w:p w14:paraId="568A8911" w14:textId="77777777" w:rsidR="002956B0" w:rsidRPr="0038564F" w:rsidRDefault="002956B0" w:rsidP="002956B0">
      <w:pPr>
        <w:spacing w:line="276" w:lineRule="auto"/>
        <w:rPr>
          <w:rFonts w:ascii="Arial" w:hAnsi="Arial" w:cs="Arial"/>
          <w:sz w:val="18"/>
          <w:szCs w:val="18"/>
        </w:rPr>
      </w:pPr>
    </w:p>
    <w:p w14:paraId="1BB929BE" w14:textId="77777777" w:rsidR="002956B0" w:rsidRDefault="002956B0" w:rsidP="002956B0">
      <w:pPr>
        <w:spacing w:line="276" w:lineRule="auto"/>
        <w:rPr>
          <w:rFonts w:ascii="Arial" w:hAnsi="Arial" w:cs="Arial"/>
          <w:sz w:val="18"/>
          <w:szCs w:val="18"/>
        </w:rPr>
      </w:pPr>
      <w:r w:rsidRPr="0038564F">
        <w:rPr>
          <w:rFonts w:ascii="Arial" w:hAnsi="Arial" w:cs="Arial"/>
          <w:sz w:val="18"/>
          <w:szCs w:val="18"/>
        </w:rPr>
        <w:t>………………………………………………………………………………………………</w:t>
      </w:r>
    </w:p>
    <w:p w14:paraId="4DC8C0A8" w14:textId="77777777" w:rsidR="002956B0" w:rsidRDefault="002956B0" w:rsidP="00601B3A">
      <w:pPr>
        <w:spacing w:line="276" w:lineRule="auto"/>
        <w:jc w:val="both"/>
        <w:rPr>
          <w:rFonts w:ascii="Arial" w:hAnsi="Arial"/>
          <w:sz w:val="18"/>
          <w:szCs w:val="18"/>
        </w:rPr>
      </w:pPr>
    </w:p>
    <w:p w14:paraId="62C6F8AA" w14:textId="0BD8819D" w:rsidR="002956B0" w:rsidRDefault="002956B0" w:rsidP="002956B0">
      <w:pPr>
        <w:spacing w:line="276" w:lineRule="auto"/>
        <w:jc w:val="both"/>
        <w:rPr>
          <w:rFonts w:ascii="Arial" w:hAnsi="Arial"/>
          <w:sz w:val="18"/>
          <w:szCs w:val="18"/>
        </w:rPr>
      </w:pPr>
      <w:r>
        <w:rPr>
          <w:rFonts w:ascii="Arial" w:hAnsi="Arial"/>
          <w:noProof/>
          <w:sz w:val="18"/>
          <w:szCs w:val="18"/>
        </w:rPr>
        <w:drawing>
          <wp:anchor distT="0" distB="0" distL="114300" distR="114300" simplePos="0" relativeHeight="251671552" behindDoc="0" locked="0" layoutInCell="1" allowOverlap="1" wp14:anchorId="22AD88D4" wp14:editId="3D7251A9">
            <wp:simplePos x="0" y="0"/>
            <wp:positionH relativeFrom="column">
              <wp:posOffset>-4445</wp:posOffset>
            </wp:positionH>
            <wp:positionV relativeFrom="paragraph">
              <wp:posOffset>0</wp:posOffset>
            </wp:positionV>
            <wp:extent cx="1439545" cy="1028065"/>
            <wp:effectExtent l="0" t="0" r="8255" b="0"/>
            <wp:wrapSquare wrapText="bothSides"/>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le-213729.jpg"/>
                    <pic:cNvPicPr/>
                  </pic:nvPicPr>
                  <pic:blipFill>
                    <a:blip r:embed="rId19">
                      <a:extLst>
                        <a:ext uri="{28A0092B-C50C-407E-A947-70E740481C1C}">
                          <a14:useLocalDpi xmlns:a14="http://schemas.microsoft.com/office/drawing/2010/main" val="0"/>
                        </a:ext>
                      </a:extLst>
                    </a:blip>
                    <a:stretch>
                      <a:fillRect/>
                    </a:stretch>
                  </pic:blipFill>
                  <pic:spPr>
                    <a:xfrm>
                      <a:off x="0" y="0"/>
                      <a:ext cx="1439545" cy="102806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sz w:val="18"/>
          <w:szCs w:val="18"/>
        </w:rPr>
        <w:t xml:space="preserve">O Neutre O Pas neutre </w:t>
      </w:r>
    </w:p>
    <w:p w14:paraId="063E7F75" w14:textId="77777777" w:rsidR="002956B0" w:rsidRDefault="002956B0" w:rsidP="002956B0">
      <w:pPr>
        <w:spacing w:line="276" w:lineRule="auto"/>
        <w:jc w:val="both"/>
        <w:rPr>
          <w:rFonts w:ascii="Arial" w:hAnsi="Arial"/>
          <w:sz w:val="18"/>
          <w:szCs w:val="18"/>
        </w:rPr>
      </w:pPr>
    </w:p>
    <w:p w14:paraId="26AC5BFC" w14:textId="77777777" w:rsidR="002956B0" w:rsidRDefault="002956B0" w:rsidP="002956B0">
      <w:pPr>
        <w:spacing w:line="276" w:lineRule="auto"/>
        <w:jc w:val="both"/>
        <w:rPr>
          <w:rFonts w:ascii="Arial" w:hAnsi="Arial"/>
          <w:sz w:val="18"/>
          <w:szCs w:val="18"/>
        </w:rPr>
      </w:pPr>
      <w:r>
        <w:rPr>
          <w:rFonts w:ascii="Arial" w:hAnsi="Arial"/>
          <w:sz w:val="18"/>
          <w:szCs w:val="18"/>
        </w:rPr>
        <w:t>Justification</w:t>
      </w:r>
    </w:p>
    <w:p w14:paraId="3D519A07" w14:textId="77777777" w:rsidR="002956B0" w:rsidRDefault="002956B0" w:rsidP="002956B0">
      <w:pPr>
        <w:spacing w:line="276" w:lineRule="auto"/>
        <w:jc w:val="both"/>
        <w:rPr>
          <w:rFonts w:ascii="Arial" w:hAnsi="Arial"/>
          <w:sz w:val="18"/>
          <w:szCs w:val="18"/>
        </w:rPr>
      </w:pPr>
    </w:p>
    <w:p w14:paraId="7E8EE351" w14:textId="77777777" w:rsidR="002956B0" w:rsidRDefault="002956B0" w:rsidP="002956B0">
      <w:pPr>
        <w:spacing w:line="276" w:lineRule="auto"/>
        <w:rPr>
          <w:rFonts w:ascii="Arial" w:hAnsi="Arial" w:cs="Arial"/>
          <w:sz w:val="18"/>
          <w:szCs w:val="18"/>
        </w:rPr>
      </w:pPr>
      <w:r w:rsidRPr="0038564F">
        <w:rPr>
          <w:rFonts w:ascii="Arial" w:hAnsi="Arial" w:cs="Arial"/>
          <w:sz w:val="18"/>
          <w:szCs w:val="18"/>
        </w:rPr>
        <w:t>………………………………………………………………………………………………</w:t>
      </w:r>
    </w:p>
    <w:p w14:paraId="4AB3A664" w14:textId="77777777" w:rsidR="002956B0" w:rsidRPr="0038564F" w:rsidRDefault="002956B0" w:rsidP="002956B0">
      <w:pPr>
        <w:spacing w:line="276" w:lineRule="auto"/>
        <w:rPr>
          <w:rFonts w:ascii="Arial" w:hAnsi="Arial" w:cs="Arial"/>
          <w:sz w:val="18"/>
          <w:szCs w:val="18"/>
        </w:rPr>
      </w:pPr>
    </w:p>
    <w:p w14:paraId="69032FDB" w14:textId="77777777" w:rsidR="002956B0" w:rsidRDefault="002956B0" w:rsidP="002956B0">
      <w:pPr>
        <w:spacing w:line="276" w:lineRule="auto"/>
        <w:rPr>
          <w:rFonts w:ascii="Arial" w:hAnsi="Arial" w:cs="Arial"/>
          <w:sz w:val="18"/>
          <w:szCs w:val="18"/>
        </w:rPr>
      </w:pPr>
      <w:r w:rsidRPr="0038564F">
        <w:rPr>
          <w:rFonts w:ascii="Arial" w:hAnsi="Arial" w:cs="Arial"/>
          <w:sz w:val="18"/>
          <w:szCs w:val="18"/>
        </w:rPr>
        <w:t>………………………………………………………………………………………………</w:t>
      </w:r>
    </w:p>
    <w:p w14:paraId="2993D46F" w14:textId="77777777" w:rsidR="002956B0" w:rsidRDefault="002956B0" w:rsidP="00601B3A">
      <w:pPr>
        <w:spacing w:line="276" w:lineRule="auto"/>
        <w:jc w:val="both"/>
        <w:rPr>
          <w:rFonts w:ascii="Arial" w:hAnsi="Arial"/>
          <w:sz w:val="18"/>
          <w:szCs w:val="18"/>
        </w:rPr>
      </w:pPr>
    </w:p>
    <w:p w14:paraId="7493B3B9" w14:textId="77777777" w:rsidR="009734E2" w:rsidRPr="00601B3A" w:rsidRDefault="009734E2" w:rsidP="00601B3A">
      <w:pPr>
        <w:spacing w:line="276" w:lineRule="auto"/>
        <w:jc w:val="both"/>
        <w:rPr>
          <w:rFonts w:ascii="Arial" w:hAnsi="Arial"/>
          <w:sz w:val="18"/>
          <w:szCs w:val="18"/>
        </w:rPr>
      </w:pPr>
      <w:r w:rsidRPr="00601B3A">
        <w:rPr>
          <w:rFonts w:ascii="Arial" w:hAnsi="Arial"/>
          <w:sz w:val="18"/>
          <w:szCs w:val="18"/>
        </w:rPr>
        <w:t xml:space="preserve">Exprime en une phrase ce que serait pour toi la neutralité dans les domaines suivants : </w:t>
      </w:r>
    </w:p>
    <w:p w14:paraId="00207B73" w14:textId="77777777" w:rsidR="00FE4FBB" w:rsidRDefault="00FE4FBB" w:rsidP="00601B3A">
      <w:pPr>
        <w:spacing w:line="276" w:lineRule="auto"/>
        <w:jc w:val="both"/>
        <w:rPr>
          <w:rFonts w:ascii="Arial" w:hAnsi="Arial"/>
          <w:sz w:val="18"/>
          <w:szCs w:val="18"/>
        </w:rPr>
      </w:pPr>
    </w:p>
    <w:p w14:paraId="6162BB03" w14:textId="5F0208B2" w:rsidR="009734E2" w:rsidRPr="00601B3A" w:rsidRDefault="00992626" w:rsidP="00601B3A">
      <w:pPr>
        <w:spacing w:line="276" w:lineRule="auto"/>
        <w:jc w:val="both"/>
        <w:rPr>
          <w:rFonts w:ascii="Arial" w:hAnsi="Arial"/>
          <w:sz w:val="18"/>
          <w:szCs w:val="18"/>
        </w:rPr>
      </w:pPr>
      <w:r w:rsidRPr="00601B3A">
        <w:rPr>
          <w:rFonts w:ascii="Arial" w:hAnsi="Arial"/>
          <w:sz w:val="18"/>
          <w:szCs w:val="18"/>
        </w:rPr>
        <w:t>Domaine scientifique </w:t>
      </w:r>
    </w:p>
    <w:p w14:paraId="23AD5734" w14:textId="77777777" w:rsidR="009734E2" w:rsidRDefault="009734E2" w:rsidP="00601B3A">
      <w:pPr>
        <w:spacing w:line="276" w:lineRule="auto"/>
        <w:jc w:val="both"/>
        <w:rPr>
          <w:rFonts w:ascii="Arial" w:hAnsi="Arial"/>
          <w:sz w:val="18"/>
          <w:szCs w:val="18"/>
        </w:rPr>
      </w:pPr>
    </w:p>
    <w:p w14:paraId="792C8992" w14:textId="3CA698FB" w:rsidR="00FE4FBB" w:rsidRDefault="00FE4FBB" w:rsidP="00601B3A">
      <w:pPr>
        <w:spacing w:line="276" w:lineRule="auto"/>
        <w:jc w:val="both"/>
        <w:rPr>
          <w:rFonts w:ascii="Arial" w:hAnsi="Arial" w:cs="Arial"/>
          <w:sz w:val="18"/>
          <w:szCs w:val="18"/>
        </w:rPr>
      </w:pPr>
      <w:r w:rsidRPr="0038564F">
        <w:rPr>
          <w:rFonts w:ascii="Arial" w:hAnsi="Arial" w:cs="Arial"/>
          <w:sz w:val="18"/>
          <w:szCs w:val="18"/>
        </w:rPr>
        <w:t>……………………………………………………………………………………………………………………………………</w:t>
      </w:r>
    </w:p>
    <w:p w14:paraId="5E47AF78" w14:textId="77777777" w:rsidR="00FE4FBB" w:rsidRPr="00601B3A" w:rsidRDefault="00FE4FBB" w:rsidP="00601B3A">
      <w:pPr>
        <w:spacing w:line="276" w:lineRule="auto"/>
        <w:jc w:val="both"/>
        <w:rPr>
          <w:rFonts w:ascii="Arial" w:hAnsi="Arial"/>
          <w:sz w:val="18"/>
          <w:szCs w:val="18"/>
        </w:rPr>
      </w:pPr>
    </w:p>
    <w:p w14:paraId="66C7E0F1" w14:textId="6A5294D4" w:rsidR="009734E2" w:rsidRPr="00601B3A" w:rsidRDefault="00992626" w:rsidP="00601B3A">
      <w:pPr>
        <w:spacing w:line="276" w:lineRule="auto"/>
        <w:jc w:val="both"/>
        <w:rPr>
          <w:rFonts w:ascii="Arial" w:hAnsi="Arial"/>
          <w:sz w:val="18"/>
          <w:szCs w:val="18"/>
        </w:rPr>
      </w:pPr>
      <w:r w:rsidRPr="00601B3A">
        <w:rPr>
          <w:rFonts w:ascii="Arial" w:hAnsi="Arial"/>
          <w:sz w:val="18"/>
          <w:szCs w:val="18"/>
        </w:rPr>
        <w:t>Domaine moral </w:t>
      </w:r>
    </w:p>
    <w:p w14:paraId="25513852" w14:textId="77777777" w:rsidR="009734E2" w:rsidRDefault="009734E2" w:rsidP="00601B3A">
      <w:pPr>
        <w:spacing w:line="276" w:lineRule="auto"/>
        <w:jc w:val="both"/>
        <w:rPr>
          <w:rFonts w:ascii="Arial" w:hAnsi="Arial"/>
          <w:sz w:val="18"/>
          <w:szCs w:val="18"/>
        </w:rPr>
      </w:pPr>
    </w:p>
    <w:p w14:paraId="7F238A12" w14:textId="1174E1EF" w:rsidR="00FE4FBB" w:rsidRDefault="00FE4FBB" w:rsidP="00601B3A">
      <w:pPr>
        <w:spacing w:line="276" w:lineRule="auto"/>
        <w:jc w:val="both"/>
        <w:rPr>
          <w:rFonts w:ascii="Arial" w:hAnsi="Arial" w:cs="Arial"/>
          <w:sz w:val="18"/>
          <w:szCs w:val="18"/>
        </w:rPr>
      </w:pPr>
      <w:r w:rsidRPr="0038564F">
        <w:rPr>
          <w:rFonts w:ascii="Arial" w:hAnsi="Arial" w:cs="Arial"/>
          <w:sz w:val="18"/>
          <w:szCs w:val="18"/>
        </w:rPr>
        <w:t>……………………………………………………………………………………………………………………………………</w:t>
      </w:r>
    </w:p>
    <w:p w14:paraId="4C0C3802" w14:textId="77777777" w:rsidR="00FE4FBB" w:rsidRPr="00601B3A" w:rsidRDefault="00FE4FBB" w:rsidP="00601B3A">
      <w:pPr>
        <w:spacing w:line="276" w:lineRule="auto"/>
        <w:jc w:val="both"/>
        <w:rPr>
          <w:rFonts w:ascii="Arial" w:hAnsi="Arial"/>
          <w:sz w:val="18"/>
          <w:szCs w:val="18"/>
        </w:rPr>
      </w:pPr>
    </w:p>
    <w:p w14:paraId="37EA5A49" w14:textId="7DC23A3C" w:rsidR="009734E2" w:rsidRPr="00601B3A" w:rsidRDefault="00992626" w:rsidP="00601B3A">
      <w:pPr>
        <w:spacing w:line="276" w:lineRule="auto"/>
        <w:jc w:val="both"/>
        <w:rPr>
          <w:rFonts w:ascii="Arial" w:hAnsi="Arial"/>
          <w:sz w:val="18"/>
          <w:szCs w:val="18"/>
        </w:rPr>
      </w:pPr>
      <w:r w:rsidRPr="00601B3A">
        <w:rPr>
          <w:rFonts w:ascii="Arial" w:hAnsi="Arial"/>
          <w:sz w:val="18"/>
          <w:szCs w:val="18"/>
        </w:rPr>
        <w:t>Domaine religieux </w:t>
      </w:r>
    </w:p>
    <w:p w14:paraId="0BEE69F1" w14:textId="77777777" w:rsidR="009734E2" w:rsidRDefault="009734E2" w:rsidP="00601B3A">
      <w:pPr>
        <w:spacing w:line="276" w:lineRule="auto"/>
        <w:jc w:val="both"/>
        <w:rPr>
          <w:rFonts w:ascii="Arial" w:hAnsi="Arial"/>
          <w:sz w:val="18"/>
          <w:szCs w:val="18"/>
        </w:rPr>
      </w:pPr>
    </w:p>
    <w:p w14:paraId="0BCD88AF" w14:textId="670160E3" w:rsidR="00FE4FBB" w:rsidRDefault="00FE4FBB" w:rsidP="00601B3A">
      <w:pPr>
        <w:spacing w:line="276" w:lineRule="auto"/>
        <w:jc w:val="both"/>
        <w:rPr>
          <w:rFonts w:ascii="Arial" w:hAnsi="Arial" w:cs="Arial"/>
          <w:sz w:val="18"/>
          <w:szCs w:val="18"/>
        </w:rPr>
      </w:pPr>
      <w:r w:rsidRPr="0038564F">
        <w:rPr>
          <w:rFonts w:ascii="Arial" w:hAnsi="Arial" w:cs="Arial"/>
          <w:sz w:val="18"/>
          <w:szCs w:val="18"/>
        </w:rPr>
        <w:t>……………………………………………………………………………………………………………………………………</w:t>
      </w:r>
    </w:p>
    <w:p w14:paraId="3AEED0F6" w14:textId="77777777" w:rsidR="00FE4FBB" w:rsidRPr="00601B3A" w:rsidRDefault="00FE4FBB" w:rsidP="00601B3A">
      <w:pPr>
        <w:spacing w:line="276" w:lineRule="auto"/>
        <w:jc w:val="both"/>
        <w:rPr>
          <w:rFonts w:ascii="Arial" w:hAnsi="Arial"/>
          <w:sz w:val="18"/>
          <w:szCs w:val="18"/>
        </w:rPr>
      </w:pPr>
    </w:p>
    <w:p w14:paraId="54630383" w14:textId="20098AFD" w:rsidR="009734E2" w:rsidRPr="00601B3A" w:rsidRDefault="00992626" w:rsidP="00601B3A">
      <w:pPr>
        <w:spacing w:line="276" w:lineRule="auto"/>
        <w:jc w:val="both"/>
        <w:rPr>
          <w:rFonts w:ascii="Arial" w:hAnsi="Arial"/>
          <w:sz w:val="18"/>
          <w:szCs w:val="18"/>
        </w:rPr>
      </w:pPr>
      <w:r w:rsidRPr="00601B3A">
        <w:rPr>
          <w:rFonts w:ascii="Arial" w:hAnsi="Arial"/>
          <w:sz w:val="18"/>
          <w:szCs w:val="18"/>
        </w:rPr>
        <w:t>Domaine artistique </w:t>
      </w:r>
    </w:p>
    <w:p w14:paraId="62E657B0" w14:textId="77777777" w:rsidR="009734E2" w:rsidRDefault="009734E2" w:rsidP="00601B3A">
      <w:pPr>
        <w:spacing w:line="276" w:lineRule="auto"/>
        <w:jc w:val="both"/>
        <w:rPr>
          <w:rFonts w:ascii="Arial" w:hAnsi="Arial"/>
          <w:sz w:val="18"/>
          <w:szCs w:val="18"/>
        </w:rPr>
      </w:pPr>
    </w:p>
    <w:p w14:paraId="76D347CD" w14:textId="22768CE5" w:rsidR="00FE4FBB" w:rsidRDefault="00FE4FBB" w:rsidP="00601B3A">
      <w:pPr>
        <w:spacing w:line="276" w:lineRule="auto"/>
        <w:jc w:val="both"/>
        <w:rPr>
          <w:rFonts w:ascii="Arial" w:hAnsi="Arial" w:cs="Arial"/>
          <w:sz w:val="18"/>
          <w:szCs w:val="18"/>
        </w:rPr>
      </w:pPr>
      <w:r w:rsidRPr="0038564F">
        <w:rPr>
          <w:rFonts w:ascii="Arial" w:hAnsi="Arial" w:cs="Arial"/>
          <w:sz w:val="18"/>
          <w:szCs w:val="18"/>
        </w:rPr>
        <w:t>……………………………………………………………………………………………………………………………………</w:t>
      </w:r>
    </w:p>
    <w:p w14:paraId="39BEE64F" w14:textId="29B0192E" w:rsidR="009734E2" w:rsidRPr="00601B3A" w:rsidRDefault="00992626" w:rsidP="00601B3A">
      <w:pPr>
        <w:spacing w:line="276" w:lineRule="auto"/>
        <w:jc w:val="both"/>
        <w:rPr>
          <w:rFonts w:ascii="Arial" w:hAnsi="Arial"/>
          <w:sz w:val="18"/>
          <w:szCs w:val="18"/>
        </w:rPr>
      </w:pPr>
      <w:r w:rsidRPr="00601B3A">
        <w:rPr>
          <w:rFonts w:ascii="Arial" w:hAnsi="Arial"/>
          <w:sz w:val="18"/>
          <w:szCs w:val="18"/>
        </w:rPr>
        <w:lastRenderedPageBreak/>
        <w:t>Domaine du droit </w:t>
      </w:r>
    </w:p>
    <w:p w14:paraId="7F965288" w14:textId="687A7607" w:rsidR="001E717C" w:rsidRDefault="001E717C" w:rsidP="00601B3A">
      <w:pPr>
        <w:spacing w:line="276" w:lineRule="auto"/>
        <w:jc w:val="both"/>
        <w:rPr>
          <w:rFonts w:ascii="Arial" w:hAnsi="Arial"/>
          <w:sz w:val="18"/>
          <w:szCs w:val="18"/>
        </w:rPr>
      </w:pPr>
    </w:p>
    <w:p w14:paraId="7F0648FF" w14:textId="2F2B52B4" w:rsidR="00FE4FBB" w:rsidRPr="00601B3A" w:rsidRDefault="00FE4FBB" w:rsidP="00601B3A">
      <w:pPr>
        <w:spacing w:line="276" w:lineRule="auto"/>
        <w:jc w:val="both"/>
        <w:rPr>
          <w:rFonts w:ascii="Arial" w:hAnsi="Arial"/>
          <w:sz w:val="18"/>
          <w:szCs w:val="18"/>
        </w:rPr>
      </w:pPr>
      <w:r w:rsidRPr="0038564F">
        <w:rPr>
          <w:rFonts w:ascii="Arial" w:hAnsi="Arial" w:cs="Arial"/>
          <w:sz w:val="18"/>
          <w:szCs w:val="18"/>
        </w:rPr>
        <w:t>……………………………………………………………………………………………………………………………………</w:t>
      </w:r>
    </w:p>
    <w:p w14:paraId="7B23B0A9" w14:textId="77777777" w:rsidR="009734E2" w:rsidRPr="00601B3A" w:rsidRDefault="009734E2" w:rsidP="00601B3A">
      <w:pPr>
        <w:spacing w:line="276" w:lineRule="auto"/>
        <w:jc w:val="both"/>
        <w:rPr>
          <w:rFonts w:ascii="Arial" w:hAnsi="Arial"/>
          <w:sz w:val="18"/>
          <w:szCs w:val="18"/>
        </w:rPr>
      </w:pPr>
    </w:p>
    <w:p w14:paraId="2C1084CE" w14:textId="77777777" w:rsidR="00FE4FBB" w:rsidRDefault="00FE4FBB" w:rsidP="00601B3A">
      <w:pPr>
        <w:spacing w:line="276" w:lineRule="auto"/>
        <w:jc w:val="both"/>
        <w:rPr>
          <w:rFonts w:ascii="Arial" w:hAnsi="Arial"/>
          <w:sz w:val="18"/>
          <w:szCs w:val="18"/>
        </w:rPr>
      </w:pPr>
    </w:p>
    <w:p w14:paraId="125C1352" w14:textId="77777777" w:rsidR="00FE4FBB" w:rsidRPr="009C7622" w:rsidRDefault="00FE4FBB" w:rsidP="00FE4FBB">
      <w:pPr>
        <w:spacing w:line="276" w:lineRule="auto"/>
        <w:rPr>
          <w:rFonts w:ascii="Arial" w:hAnsi="Arial" w:cs="Arial"/>
          <w:noProof/>
        </w:rPr>
      </w:pPr>
      <w:r w:rsidRPr="009C7622">
        <w:rPr>
          <w:rFonts w:ascii="Arial" w:hAnsi="Arial" w:cs="Arial"/>
          <w:noProof/>
        </w:rPr>
        <w:drawing>
          <wp:anchor distT="0" distB="0" distL="114300" distR="180340" simplePos="0" relativeHeight="251675648" behindDoc="0" locked="0" layoutInCell="1" allowOverlap="1" wp14:anchorId="39EE17AB" wp14:editId="0C51D63E">
            <wp:simplePos x="0" y="0"/>
            <wp:positionH relativeFrom="column">
              <wp:posOffset>-94615</wp:posOffset>
            </wp:positionH>
            <wp:positionV relativeFrom="paragraph">
              <wp:posOffset>58420</wp:posOffset>
            </wp:positionV>
            <wp:extent cx="443230" cy="443230"/>
            <wp:effectExtent l="0" t="0" r="0" b="0"/>
            <wp:wrapSquare wrapText="bothSides"/>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uton activité.ai"/>
                    <pic:cNvPicPr/>
                  </pic:nvPicPr>
                  <pic:blipFill>
                    <a:blip r:embed="rId9">
                      <a:extLst>
                        <a:ext uri="{28A0092B-C50C-407E-A947-70E740481C1C}">
                          <a14:useLocalDpi xmlns:a14="http://schemas.microsoft.com/office/drawing/2010/main" val="0"/>
                        </a:ext>
                      </a:extLst>
                    </a:blip>
                    <a:stretch>
                      <a:fillRect/>
                    </a:stretch>
                  </pic:blipFill>
                  <pic:spPr>
                    <a:xfrm>
                      <a:off x="0" y="0"/>
                      <a:ext cx="443230" cy="443230"/>
                    </a:xfrm>
                    <a:prstGeom prst="rect">
                      <a:avLst/>
                    </a:prstGeom>
                  </pic:spPr>
                </pic:pic>
              </a:graphicData>
            </a:graphic>
            <wp14:sizeRelH relativeFrom="margin">
              <wp14:pctWidth>0</wp14:pctWidth>
            </wp14:sizeRelH>
            <wp14:sizeRelV relativeFrom="margin">
              <wp14:pctHeight>0</wp14:pctHeight>
            </wp14:sizeRelV>
          </wp:anchor>
        </w:drawing>
      </w:r>
    </w:p>
    <w:p w14:paraId="715DE383" w14:textId="407949DA" w:rsidR="00FE4FBB" w:rsidRPr="00B42A36" w:rsidRDefault="00FE4FBB" w:rsidP="00FE4FBB">
      <w:pPr>
        <w:pBdr>
          <w:bottom w:val="single" w:sz="4" w:space="1" w:color="auto"/>
        </w:pBdr>
        <w:spacing w:line="276" w:lineRule="auto"/>
        <w:rPr>
          <w:rFonts w:ascii="Arial" w:hAnsi="Arial" w:cs="Arial"/>
        </w:rPr>
      </w:pPr>
      <w:r>
        <w:rPr>
          <w:rFonts w:ascii="Arial" w:hAnsi="Arial" w:cs="Arial"/>
        </w:rPr>
        <w:t>Activité 3</w:t>
      </w:r>
      <w:r w:rsidRPr="00B42A36">
        <w:rPr>
          <w:rFonts w:ascii="Arial" w:hAnsi="Arial" w:cs="Arial"/>
        </w:rPr>
        <w:t xml:space="preserve"> - </w:t>
      </w:r>
      <w:r>
        <w:rPr>
          <w:rFonts w:ascii="Arial" w:hAnsi="Arial" w:cs="Arial"/>
        </w:rPr>
        <w:t>Jeu de rôle</w:t>
      </w:r>
    </w:p>
    <w:p w14:paraId="3A3B0220" w14:textId="77777777" w:rsidR="009734E2" w:rsidRPr="00FE4FBB" w:rsidRDefault="009734E2" w:rsidP="00601B3A">
      <w:pPr>
        <w:spacing w:line="276" w:lineRule="auto"/>
        <w:jc w:val="both"/>
        <w:rPr>
          <w:rFonts w:ascii="Arial" w:hAnsi="Arial"/>
          <w:sz w:val="26"/>
          <w:szCs w:val="26"/>
        </w:rPr>
      </w:pPr>
    </w:p>
    <w:p w14:paraId="4023D274" w14:textId="79507FE2" w:rsidR="009734E2" w:rsidRPr="00601B3A" w:rsidRDefault="00992626" w:rsidP="00601B3A">
      <w:pPr>
        <w:spacing w:line="276" w:lineRule="auto"/>
        <w:jc w:val="both"/>
        <w:rPr>
          <w:rFonts w:ascii="Arial" w:hAnsi="Arial"/>
          <w:sz w:val="18"/>
          <w:szCs w:val="18"/>
        </w:rPr>
      </w:pPr>
      <w:r w:rsidRPr="00601B3A">
        <w:rPr>
          <w:rFonts w:ascii="Arial" w:hAnsi="Arial"/>
          <w:sz w:val="18"/>
          <w:szCs w:val="18"/>
        </w:rPr>
        <w:t>Imagine que t</w:t>
      </w:r>
      <w:r w:rsidR="009734E2" w:rsidRPr="00601B3A">
        <w:rPr>
          <w:rFonts w:ascii="Arial" w:hAnsi="Arial"/>
          <w:sz w:val="18"/>
          <w:szCs w:val="18"/>
        </w:rPr>
        <w:t>u es enseignant</w:t>
      </w:r>
      <w:r w:rsidRPr="00601B3A">
        <w:rPr>
          <w:rFonts w:ascii="Arial" w:hAnsi="Arial"/>
          <w:sz w:val="18"/>
          <w:szCs w:val="18"/>
        </w:rPr>
        <w:t>. A</w:t>
      </w:r>
      <w:bookmarkStart w:id="0" w:name="_GoBack"/>
      <w:bookmarkEnd w:id="0"/>
      <w:r w:rsidR="009734E2" w:rsidRPr="00601B3A">
        <w:rPr>
          <w:rFonts w:ascii="Arial" w:hAnsi="Arial"/>
          <w:sz w:val="18"/>
          <w:szCs w:val="18"/>
        </w:rPr>
        <w:t xml:space="preserve">ujourd’hui, tu dois proposer à tes élèves un cours sur l’avortement. </w:t>
      </w:r>
    </w:p>
    <w:p w14:paraId="08131188" w14:textId="77777777" w:rsidR="00FE4FBB" w:rsidRDefault="00FE4FBB" w:rsidP="00601B3A">
      <w:pPr>
        <w:spacing w:line="276" w:lineRule="auto"/>
        <w:jc w:val="both"/>
        <w:rPr>
          <w:rFonts w:ascii="Arial" w:hAnsi="Arial"/>
          <w:sz w:val="18"/>
          <w:szCs w:val="18"/>
        </w:rPr>
      </w:pPr>
    </w:p>
    <w:p w14:paraId="394D871B" w14:textId="77777777" w:rsidR="009734E2" w:rsidRPr="00601B3A" w:rsidRDefault="009734E2" w:rsidP="00601B3A">
      <w:pPr>
        <w:spacing w:line="276" w:lineRule="auto"/>
        <w:jc w:val="both"/>
        <w:rPr>
          <w:rFonts w:ascii="Arial" w:hAnsi="Arial"/>
          <w:sz w:val="18"/>
          <w:szCs w:val="18"/>
        </w:rPr>
      </w:pPr>
      <w:r w:rsidRPr="00601B3A">
        <w:rPr>
          <w:rFonts w:ascii="Arial" w:hAnsi="Arial"/>
          <w:sz w:val="18"/>
          <w:szCs w:val="18"/>
        </w:rPr>
        <w:t xml:space="preserve">Qu’est-ce que l’avortement ? Pourquoi est-il considéré comme un sujet sensible ? </w:t>
      </w:r>
    </w:p>
    <w:p w14:paraId="2AE66FDE" w14:textId="77777777" w:rsidR="00FE4FBB" w:rsidRDefault="00FE4FBB" w:rsidP="00601B3A">
      <w:pPr>
        <w:spacing w:line="276" w:lineRule="auto"/>
        <w:jc w:val="both"/>
        <w:rPr>
          <w:rFonts w:ascii="Arial" w:hAnsi="Arial"/>
          <w:sz w:val="18"/>
          <w:szCs w:val="18"/>
        </w:rPr>
      </w:pPr>
    </w:p>
    <w:p w14:paraId="735FB824" w14:textId="77777777" w:rsidR="00FE4FBB" w:rsidRDefault="00FE4FBB" w:rsidP="00FE4FBB">
      <w:pPr>
        <w:spacing w:line="276" w:lineRule="auto"/>
        <w:rPr>
          <w:rFonts w:ascii="Arial" w:hAnsi="Arial" w:cs="Arial"/>
          <w:sz w:val="18"/>
          <w:szCs w:val="18"/>
        </w:rPr>
      </w:pPr>
      <w:r w:rsidRPr="0038564F">
        <w:rPr>
          <w:rFonts w:ascii="Arial" w:hAnsi="Arial" w:cs="Arial"/>
          <w:sz w:val="18"/>
          <w:szCs w:val="18"/>
        </w:rPr>
        <w:t>……………………………………………………………………………………………………………………………………</w:t>
      </w:r>
    </w:p>
    <w:p w14:paraId="3A282561" w14:textId="77777777" w:rsidR="00FE4FBB" w:rsidRPr="0038564F" w:rsidRDefault="00FE4FBB" w:rsidP="00FE4FBB">
      <w:pPr>
        <w:spacing w:line="276" w:lineRule="auto"/>
        <w:rPr>
          <w:rFonts w:ascii="Arial" w:hAnsi="Arial" w:cs="Arial"/>
          <w:sz w:val="18"/>
          <w:szCs w:val="18"/>
        </w:rPr>
      </w:pPr>
    </w:p>
    <w:p w14:paraId="312ECE16" w14:textId="77777777" w:rsidR="00FE4FBB" w:rsidRDefault="00FE4FBB" w:rsidP="00FE4FBB">
      <w:pPr>
        <w:spacing w:line="276" w:lineRule="auto"/>
        <w:rPr>
          <w:rFonts w:ascii="Arial" w:hAnsi="Arial" w:cs="Arial"/>
          <w:sz w:val="18"/>
          <w:szCs w:val="18"/>
        </w:rPr>
      </w:pPr>
      <w:r w:rsidRPr="0038564F">
        <w:rPr>
          <w:rFonts w:ascii="Arial" w:hAnsi="Arial" w:cs="Arial"/>
          <w:sz w:val="18"/>
          <w:szCs w:val="18"/>
        </w:rPr>
        <w:t>……………………………………………………………………………………………………………………………………</w:t>
      </w:r>
    </w:p>
    <w:p w14:paraId="6BA4DF48" w14:textId="77777777" w:rsidR="00FE4FBB" w:rsidRPr="0038564F" w:rsidRDefault="00FE4FBB" w:rsidP="00FE4FBB">
      <w:pPr>
        <w:spacing w:line="276" w:lineRule="auto"/>
        <w:rPr>
          <w:rFonts w:ascii="Arial" w:hAnsi="Arial" w:cs="Arial"/>
          <w:sz w:val="18"/>
          <w:szCs w:val="18"/>
        </w:rPr>
      </w:pPr>
    </w:p>
    <w:p w14:paraId="2F16BD53" w14:textId="77777777" w:rsidR="00FE4FBB" w:rsidRDefault="00FE4FBB" w:rsidP="00FE4FBB">
      <w:pPr>
        <w:spacing w:line="276" w:lineRule="auto"/>
        <w:rPr>
          <w:rFonts w:ascii="Arial" w:hAnsi="Arial" w:cs="Arial"/>
          <w:sz w:val="18"/>
          <w:szCs w:val="18"/>
        </w:rPr>
      </w:pPr>
      <w:r w:rsidRPr="0038564F">
        <w:rPr>
          <w:rFonts w:ascii="Arial" w:hAnsi="Arial" w:cs="Arial"/>
          <w:sz w:val="18"/>
          <w:szCs w:val="18"/>
        </w:rPr>
        <w:t>……………………………………………………………………………………………………………………………………</w:t>
      </w:r>
    </w:p>
    <w:p w14:paraId="68B6A48B" w14:textId="77777777" w:rsidR="009734E2" w:rsidRPr="00601B3A" w:rsidRDefault="009734E2" w:rsidP="00601B3A">
      <w:pPr>
        <w:spacing w:line="276" w:lineRule="auto"/>
        <w:jc w:val="both"/>
        <w:rPr>
          <w:rFonts w:ascii="Arial" w:hAnsi="Arial"/>
          <w:sz w:val="18"/>
          <w:szCs w:val="18"/>
        </w:rPr>
      </w:pPr>
      <w:r w:rsidRPr="00601B3A">
        <w:rPr>
          <w:rFonts w:ascii="Arial" w:hAnsi="Arial"/>
          <w:sz w:val="18"/>
          <w:szCs w:val="18"/>
        </w:rPr>
        <w:br/>
        <w:t>Formule des commentaires auxquels tu pourrais avoir à répondre.</w:t>
      </w:r>
    </w:p>
    <w:p w14:paraId="16DF5014" w14:textId="77777777" w:rsidR="009734E2" w:rsidRDefault="009734E2" w:rsidP="00601B3A">
      <w:pPr>
        <w:spacing w:line="276" w:lineRule="auto"/>
        <w:jc w:val="both"/>
        <w:rPr>
          <w:rFonts w:ascii="Arial" w:hAnsi="Arial"/>
          <w:sz w:val="18"/>
          <w:szCs w:val="18"/>
        </w:rPr>
      </w:pPr>
    </w:p>
    <w:p w14:paraId="79231160" w14:textId="77777777" w:rsidR="00FE4FBB" w:rsidRDefault="00FE4FBB" w:rsidP="00FE4FBB">
      <w:pPr>
        <w:spacing w:line="276" w:lineRule="auto"/>
        <w:rPr>
          <w:rFonts w:ascii="Arial" w:hAnsi="Arial" w:cs="Arial"/>
          <w:sz w:val="18"/>
          <w:szCs w:val="18"/>
        </w:rPr>
      </w:pPr>
      <w:r w:rsidRPr="0038564F">
        <w:rPr>
          <w:rFonts w:ascii="Arial" w:hAnsi="Arial" w:cs="Arial"/>
          <w:sz w:val="18"/>
          <w:szCs w:val="18"/>
        </w:rPr>
        <w:t>……………………………………………………………………………………………………………………………………</w:t>
      </w:r>
    </w:p>
    <w:p w14:paraId="515E7CE5" w14:textId="77777777" w:rsidR="00FE4FBB" w:rsidRPr="0038564F" w:rsidRDefault="00FE4FBB" w:rsidP="00FE4FBB">
      <w:pPr>
        <w:spacing w:line="276" w:lineRule="auto"/>
        <w:rPr>
          <w:rFonts w:ascii="Arial" w:hAnsi="Arial" w:cs="Arial"/>
          <w:sz w:val="18"/>
          <w:szCs w:val="18"/>
        </w:rPr>
      </w:pPr>
    </w:p>
    <w:p w14:paraId="30EA421F" w14:textId="77777777" w:rsidR="00FE4FBB" w:rsidRDefault="00FE4FBB" w:rsidP="00FE4FBB">
      <w:pPr>
        <w:spacing w:line="276" w:lineRule="auto"/>
        <w:rPr>
          <w:rFonts w:ascii="Arial" w:hAnsi="Arial" w:cs="Arial"/>
          <w:sz w:val="18"/>
          <w:szCs w:val="18"/>
        </w:rPr>
      </w:pPr>
      <w:r w:rsidRPr="0038564F">
        <w:rPr>
          <w:rFonts w:ascii="Arial" w:hAnsi="Arial" w:cs="Arial"/>
          <w:sz w:val="18"/>
          <w:szCs w:val="18"/>
        </w:rPr>
        <w:t>……………………………………………………………………………………………………………………………………</w:t>
      </w:r>
    </w:p>
    <w:p w14:paraId="25F76C71" w14:textId="77777777" w:rsidR="00FE4FBB" w:rsidRPr="0038564F" w:rsidRDefault="00FE4FBB" w:rsidP="00FE4FBB">
      <w:pPr>
        <w:spacing w:line="276" w:lineRule="auto"/>
        <w:rPr>
          <w:rFonts w:ascii="Arial" w:hAnsi="Arial" w:cs="Arial"/>
          <w:sz w:val="18"/>
          <w:szCs w:val="18"/>
        </w:rPr>
      </w:pPr>
    </w:p>
    <w:p w14:paraId="2007E1FA" w14:textId="77777777" w:rsidR="00FE4FBB" w:rsidRDefault="00FE4FBB" w:rsidP="00FE4FBB">
      <w:pPr>
        <w:spacing w:line="276" w:lineRule="auto"/>
        <w:rPr>
          <w:rFonts w:ascii="Arial" w:hAnsi="Arial" w:cs="Arial"/>
          <w:sz w:val="18"/>
          <w:szCs w:val="18"/>
        </w:rPr>
      </w:pPr>
      <w:r w:rsidRPr="0038564F">
        <w:rPr>
          <w:rFonts w:ascii="Arial" w:hAnsi="Arial" w:cs="Arial"/>
          <w:sz w:val="18"/>
          <w:szCs w:val="18"/>
        </w:rPr>
        <w:t>……………………………………………………………………………………………………………………………………</w:t>
      </w:r>
    </w:p>
    <w:p w14:paraId="1669EFD9" w14:textId="77777777" w:rsidR="00FE4FBB" w:rsidRPr="00601B3A" w:rsidRDefault="00FE4FBB" w:rsidP="00601B3A">
      <w:pPr>
        <w:spacing w:line="276" w:lineRule="auto"/>
        <w:jc w:val="both"/>
        <w:rPr>
          <w:rFonts w:ascii="Arial" w:hAnsi="Arial"/>
          <w:sz w:val="18"/>
          <w:szCs w:val="18"/>
        </w:rPr>
      </w:pPr>
    </w:p>
    <w:p w14:paraId="478C463F" w14:textId="04CD55A7" w:rsidR="009734E2" w:rsidRPr="00601B3A" w:rsidRDefault="009734E2" w:rsidP="00601B3A">
      <w:pPr>
        <w:spacing w:line="276" w:lineRule="auto"/>
        <w:jc w:val="both"/>
        <w:rPr>
          <w:rFonts w:ascii="Arial" w:hAnsi="Arial"/>
          <w:sz w:val="18"/>
          <w:szCs w:val="18"/>
        </w:rPr>
      </w:pPr>
      <w:r w:rsidRPr="00601B3A">
        <w:rPr>
          <w:rFonts w:ascii="Arial" w:hAnsi="Arial"/>
          <w:sz w:val="18"/>
          <w:szCs w:val="18"/>
        </w:rPr>
        <w:t xml:space="preserve">Imagine et reprends ci-dessous une situation qui illustre concrètement un cas difficile à trancher. </w:t>
      </w:r>
    </w:p>
    <w:p w14:paraId="4BC2A563" w14:textId="77777777" w:rsidR="009734E2" w:rsidRDefault="009734E2" w:rsidP="00601B3A">
      <w:pPr>
        <w:spacing w:line="276" w:lineRule="auto"/>
        <w:jc w:val="both"/>
        <w:rPr>
          <w:rFonts w:ascii="Arial" w:hAnsi="Arial"/>
          <w:sz w:val="18"/>
          <w:szCs w:val="18"/>
        </w:rPr>
      </w:pPr>
    </w:p>
    <w:p w14:paraId="45ABF6D7" w14:textId="77777777" w:rsidR="00FE4FBB" w:rsidRDefault="00FE4FBB" w:rsidP="00FE4FBB">
      <w:pPr>
        <w:spacing w:line="276" w:lineRule="auto"/>
        <w:rPr>
          <w:rFonts w:ascii="Arial" w:hAnsi="Arial" w:cs="Arial"/>
          <w:sz w:val="18"/>
          <w:szCs w:val="18"/>
        </w:rPr>
      </w:pPr>
      <w:r w:rsidRPr="0038564F">
        <w:rPr>
          <w:rFonts w:ascii="Arial" w:hAnsi="Arial" w:cs="Arial"/>
          <w:sz w:val="18"/>
          <w:szCs w:val="18"/>
        </w:rPr>
        <w:t>……………………………………………………………………………………………………………………………………</w:t>
      </w:r>
    </w:p>
    <w:p w14:paraId="71297590" w14:textId="77777777" w:rsidR="00FE4FBB" w:rsidRPr="0038564F" w:rsidRDefault="00FE4FBB" w:rsidP="00FE4FBB">
      <w:pPr>
        <w:spacing w:line="276" w:lineRule="auto"/>
        <w:rPr>
          <w:rFonts w:ascii="Arial" w:hAnsi="Arial" w:cs="Arial"/>
          <w:sz w:val="18"/>
          <w:szCs w:val="18"/>
        </w:rPr>
      </w:pPr>
    </w:p>
    <w:p w14:paraId="5E8FFEE3" w14:textId="77777777" w:rsidR="00FE4FBB" w:rsidRDefault="00FE4FBB" w:rsidP="00FE4FBB">
      <w:pPr>
        <w:spacing w:line="276" w:lineRule="auto"/>
        <w:rPr>
          <w:rFonts w:ascii="Arial" w:hAnsi="Arial" w:cs="Arial"/>
          <w:sz w:val="18"/>
          <w:szCs w:val="18"/>
        </w:rPr>
      </w:pPr>
      <w:r w:rsidRPr="0038564F">
        <w:rPr>
          <w:rFonts w:ascii="Arial" w:hAnsi="Arial" w:cs="Arial"/>
          <w:sz w:val="18"/>
          <w:szCs w:val="18"/>
        </w:rPr>
        <w:t>……………………………………………………………………………………………………………………………………</w:t>
      </w:r>
    </w:p>
    <w:p w14:paraId="553221C1" w14:textId="77777777" w:rsidR="00FE4FBB" w:rsidRPr="0038564F" w:rsidRDefault="00FE4FBB" w:rsidP="00FE4FBB">
      <w:pPr>
        <w:spacing w:line="276" w:lineRule="auto"/>
        <w:rPr>
          <w:rFonts w:ascii="Arial" w:hAnsi="Arial" w:cs="Arial"/>
          <w:sz w:val="18"/>
          <w:szCs w:val="18"/>
        </w:rPr>
      </w:pPr>
    </w:p>
    <w:p w14:paraId="7F45DA67" w14:textId="77777777" w:rsidR="00FE4FBB" w:rsidRDefault="00FE4FBB" w:rsidP="00FE4FBB">
      <w:pPr>
        <w:spacing w:line="276" w:lineRule="auto"/>
        <w:rPr>
          <w:rFonts w:ascii="Arial" w:hAnsi="Arial" w:cs="Arial"/>
          <w:sz w:val="18"/>
          <w:szCs w:val="18"/>
        </w:rPr>
      </w:pPr>
      <w:r w:rsidRPr="0038564F">
        <w:rPr>
          <w:rFonts w:ascii="Arial" w:hAnsi="Arial" w:cs="Arial"/>
          <w:sz w:val="18"/>
          <w:szCs w:val="18"/>
        </w:rPr>
        <w:t>……………………………………………………………………………………………………………………………………</w:t>
      </w:r>
    </w:p>
    <w:p w14:paraId="6974ECC3" w14:textId="77777777" w:rsidR="00FE4FBB" w:rsidRPr="00601B3A" w:rsidRDefault="00FE4FBB" w:rsidP="00601B3A">
      <w:pPr>
        <w:spacing w:line="276" w:lineRule="auto"/>
        <w:jc w:val="both"/>
        <w:rPr>
          <w:rFonts w:ascii="Arial" w:hAnsi="Arial"/>
          <w:sz w:val="18"/>
          <w:szCs w:val="18"/>
        </w:rPr>
      </w:pPr>
    </w:p>
    <w:p w14:paraId="5097ADEA" w14:textId="77777777" w:rsidR="009734E2" w:rsidRPr="00601B3A" w:rsidRDefault="009734E2" w:rsidP="00601B3A">
      <w:pPr>
        <w:spacing w:line="276" w:lineRule="auto"/>
        <w:jc w:val="both"/>
        <w:rPr>
          <w:rFonts w:ascii="Arial" w:hAnsi="Arial"/>
          <w:sz w:val="18"/>
          <w:szCs w:val="18"/>
        </w:rPr>
      </w:pPr>
      <w:r w:rsidRPr="00601B3A">
        <w:rPr>
          <w:rFonts w:ascii="Arial" w:hAnsi="Arial"/>
          <w:sz w:val="18"/>
          <w:szCs w:val="18"/>
        </w:rPr>
        <w:t>Comment aborderais-tu le sujet avec ta classe si tu étais amené à le faire ?</w:t>
      </w:r>
    </w:p>
    <w:p w14:paraId="055C58B2" w14:textId="77777777" w:rsidR="009734E2" w:rsidRDefault="009734E2" w:rsidP="00601B3A">
      <w:pPr>
        <w:spacing w:line="276" w:lineRule="auto"/>
        <w:jc w:val="both"/>
        <w:rPr>
          <w:rFonts w:ascii="Arial" w:hAnsi="Arial"/>
          <w:sz w:val="18"/>
          <w:szCs w:val="18"/>
        </w:rPr>
      </w:pPr>
    </w:p>
    <w:p w14:paraId="50AC3A4E" w14:textId="77777777" w:rsidR="00FE4FBB" w:rsidRDefault="00FE4FBB" w:rsidP="00FE4FBB">
      <w:pPr>
        <w:spacing w:line="276" w:lineRule="auto"/>
        <w:rPr>
          <w:rFonts w:ascii="Arial" w:hAnsi="Arial" w:cs="Arial"/>
          <w:sz w:val="18"/>
          <w:szCs w:val="18"/>
        </w:rPr>
      </w:pPr>
      <w:r w:rsidRPr="0038564F">
        <w:rPr>
          <w:rFonts w:ascii="Arial" w:hAnsi="Arial" w:cs="Arial"/>
          <w:sz w:val="18"/>
          <w:szCs w:val="18"/>
        </w:rPr>
        <w:t>……………………………………………………………………………………………………………………………………</w:t>
      </w:r>
    </w:p>
    <w:p w14:paraId="7A4599B3" w14:textId="77777777" w:rsidR="00FE4FBB" w:rsidRPr="0038564F" w:rsidRDefault="00FE4FBB" w:rsidP="00FE4FBB">
      <w:pPr>
        <w:spacing w:line="276" w:lineRule="auto"/>
        <w:rPr>
          <w:rFonts w:ascii="Arial" w:hAnsi="Arial" w:cs="Arial"/>
          <w:sz w:val="18"/>
          <w:szCs w:val="18"/>
        </w:rPr>
      </w:pPr>
    </w:p>
    <w:p w14:paraId="5B266049" w14:textId="77777777" w:rsidR="00FE4FBB" w:rsidRDefault="00FE4FBB" w:rsidP="00FE4FBB">
      <w:pPr>
        <w:spacing w:line="276" w:lineRule="auto"/>
        <w:rPr>
          <w:rFonts w:ascii="Arial" w:hAnsi="Arial" w:cs="Arial"/>
          <w:sz w:val="18"/>
          <w:szCs w:val="18"/>
        </w:rPr>
      </w:pPr>
      <w:r w:rsidRPr="0038564F">
        <w:rPr>
          <w:rFonts w:ascii="Arial" w:hAnsi="Arial" w:cs="Arial"/>
          <w:sz w:val="18"/>
          <w:szCs w:val="18"/>
        </w:rPr>
        <w:t>……………………………………………………………………………………………………………………………………</w:t>
      </w:r>
    </w:p>
    <w:p w14:paraId="6A48BEE3" w14:textId="77777777" w:rsidR="00FE4FBB" w:rsidRPr="0038564F" w:rsidRDefault="00FE4FBB" w:rsidP="00FE4FBB">
      <w:pPr>
        <w:spacing w:line="276" w:lineRule="auto"/>
        <w:rPr>
          <w:rFonts w:ascii="Arial" w:hAnsi="Arial" w:cs="Arial"/>
          <w:sz w:val="18"/>
          <w:szCs w:val="18"/>
        </w:rPr>
      </w:pPr>
    </w:p>
    <w:p w14:paraId="03CFF9AA" w14:textId="77777777" w:rsidR="00FE4FBB" w:rsidRDefault="00FE4FBB" w:rsidP="00FE4FBB">
      <w:pPr>
        <w:spacing w:line="276" w:lineRule="auto"/>
        <w:rPr>
          <w:rFonts w:ascii="Arial" w:hAnsi="Arial" w:cs="Arial"/>
          <w:sz w:val="18"/>
          <w:szCs w:val="18"/>
        </w:rPr>
      </w:pPr>
      <w:r w:rsidRPr="0038564F">
        <w:rPr>
          <w:rFonts w:ascii="Arial" w:hAnsi="Arial" w:cs="Arial"/>
          <w:sz w:val="18"/>
          <w:szCs w:val="18"/>
        </w:rPr>
        <w:t>……………………………………………………………………………………………………………………………………</w:t>
      </w:r>
    </w:p>
    <w:p w14:paraId="35D893D6" w14:textId="77777777" w:rsidR="00FE4FBB" w:rsidRPr="00601B3A" w:rsidRDefault="00FE4FBB" w:rsidP="00601B3A">
      <w:pPr>
        <w:spacing w:line="276" w:lineRule="auto"/>
        <w:jc w:val="both"/>
        <w:rPr>
          <w:rFonts w:ascii="Arial" w:hAnsi="Arial"/>
          <w:sz w:val="18"/>
          <w:szCs w:val="18"/>
        </w:rPr>
      </w:pPr>
    </w:p>
    <w:p w14:paraId="42C36314" w14:textId="77777777" w:rsidR="009734E2" w:rsidRPr="00601B3A" w:rsidRDefault="009734E2" w:rsidP="00601B3A">
      <w:pPr>
        <w:spacing w:line="276" w:lineRule="auto"/>
        <w:jc w:val="both"/>
        <w:rPr>
          <w:rFonts w:ascii="Arial" w:hAnsi="Arial"/>
          <w:sz w:val="18"/>
          <w:szCs w:val="18"/>
        </w:rPr>
      </w:pPr>
      <w:r w:rsidRPr="00601B3A">
        <w:rPr>
          <w:rFonts w:ascii="Arial" w:hAnsi="Arial"/>
          <w:sz w:val="18"/>
          <w:szCs w:val="18"/>
        </w:rPr>
        <w:t xml:space="preserve">Justifie ta méthode. Pourquoi, d’après toi, est-ce la meilleure manière de faire ? </w:t>
      </w:r>
    </w:p>
    <w:p w14:paraId="780BD1E7" w14:textId="5C7F1E1C" w:rsidR="001E717C" w:rsidRDefault="001E717C" w:rsidP="00601B3A">
      <w:pPr>
        <w:spacing w:line="276" w:lineRule="auto"/>
        <w:jc w:val="both"/>
        <w:rPr>
          <w:rFonts w:ascii="Arial" w:hAnsi="Arial"/>
          <w:sz w:val="18"/>
          <w:szCs w:val="18"/>
        </w:rPr>
      </w:pPr>
    </w:p>
    <w:p w14:paraId="703246F4" w14:textId="77777777" w:rsidR="00FE4FBB" w:rsidRDefault="00FE4FBB" w:rsidP="00FE4FBB">
      <w:pPr>
        <w:spacing w:line="276" w:lineRule="auto"/>
        <w:rPr>
          <w:rFonts w:ascii="Arial" w:hAnsi="Arial" w:cs="Arial"/>
          <w:sz w:val="18"/>
          <w:szCs w:val="18"/>
        </w:rPr>
      </w:pPr>
      <w:r w:rsidRPr="0038564F">
        <w:rPr>
          <w:rFonts w:ascii="Arial" w:hAnsi="Arial" w:cs="Arial"/>
          <w:sz w:val="18"/>
          <w:szCs w:val="18"/>
        </w:rPr>
        <w:t>……………………………………………………………………………………………………………………………………</w:t>
      </w:r>
    </w:p>
    <w:p w14:paraId="53D8EAE9" w14:textId="77777777" w:rsidR="00FE4FBB" w:rsidRPr="0038564F" w:rsidRDefault="00FE4FBB" w:rsidP="00FE4FBB">
      <w:pPr>
        <w:spacing w:line="276" w:lineRule="auto"/>
        <w:rPr>
          <w:rFonts w:ascii="Arial" w:hAnsi="Arial" w:cs="Arial"/>
          <w:sz w:val="18"/>
          <w:szCs w:val="18"/>
        </w:rPr>
      </w:pPr>
    </w:p>
    <w:p w14:paraId="43B8D89E" w14:textId="77777777" w:rsidR="00FE4FBB" w:rsidRDefault="00FE4FBB" w:rsidP="00FE4FBB">
      <w:pPr>
        <w:spacing w:line="276" w:lineRule="auto"/>
        <w:rPr>
          <w:rFonts w:ascii="Arial" w:hAnsi="Arial" w:cs="Arial"/>
          <w:sz w:val="18"/>
          <w:szCs w:val="18"/>
        </w:rPr>
      </w:pPr>
      <w:r w:rsidRPr="0038564F">
        <w:rPr>
          <w:rFonts w:ascii="Arial" w:hAnsi="Arial" w:cs="Arial"/>
          <w:sz w:val="18"/>
          <w:szCs w:val="18"/>
        </w:rPr>
        <w:t>……………………………………………………………………………………………………………………………………</w:t>
      </w:r>
    </w:p>
    <w:p w14:paraId="255AF56C" w14:textId="77777777" w:rsidR="00FE4FBB" w:rsidRPr="0038564F" w:rsidRDefault="00FE4FBB" w:rsidP="00FE4FBB">
      <w:pPr>
        <w:spacing w:line="276" w:lineRule="auto"/>
        <w:rPr>
          <w:rFonts w:ascii="Arial" w:hAnsi="Arial" w:cs="Arial"/>
          <w:sz w:val="18"/>
          <w:szCs w:val="18"/>
        </w:rPr>
      </w:pPr>
    </w:p>
    <w:p w14:paraId="2D8609C6" w14:textId="77777777" w:rsidR="00FE4FBB" w:rsidRDefault="00FE4FBB" w:rsidP="00FE4FBB">
      <w:pPr>
        <w:spacing w:line="276" w:lineRule="auto"/>
        <w:rPr>
          <w:rFonts w:ascii="Arial" w:hAnsi="Arial" w:cs="Arial"/>
          <w:sz w:val="18"/>
          <w:szCs w:val="18"/>
        </w:rPr>
      </w:pPr>
      <w:r w:rsidRPr="0038564F">
        <w:rPr>
          <w:rFonts w:ascii="Arial" w:hAnsi="Arial" w:cs="Arial"/>
          <w:sz w:val="18"/>
          <w:szCs w:val="18"/>
        </w:rPr>
        <w:t>……………………………………………………………………………………………………………………………………</w:t>
      </w:r>
    </w:p>
    <w:p w14:paraId="79A5737B" w14:textId="41F920AF" w:rsidR="00FE4FBB" w:rsidRPr="009C7622" w:rsidRDefault="00FE4FBB" w:rsidP="00FE4FBB">
      <w:pPr>
        <w:spacing w:line="276" w:lineRule="auto"/>
        <w:rPr>
          <w:rFonts w:ascii="Arial" w:hAnsi="Arial" w:cs="Arial"/>
          <w:noProof/>
        </w:rPr>
      </w:pPr>
    </w:p>
    <w:p w14:paraId="5B4C2A58" w14:textId="0D67AD92" w:rsidR="00FE4FBB" w:rsidRPr="00B42A36" w:rsidRDefault="003B157E" w:rsidP="00FE4FBB">
      <w:pPr>
        <w:pBdr>
          <w:bottom w:val="single" w:sz="4" w:space="1" w:color="auto"/>
        </w:pBdr>
        <w:spacing w:line="276" w:lineRule="auto"/>
        <w:rPr>
          <w:rFonts w:ascii="Arial" w:hAnsi="Arial" w:cs="Arial"/>
        </w:rPr>
      </w:pPr>
      <w:r>
        <w:rPr>
          <w:rFonts w:ascii="Arial" w:hAnsi="Arial" w:cs="Arial"/>
        </w:rPr>
        <w:br w:type="column"/>
      </w:r>
      <w:r w:rsidRPr="009C7622">
        <w:rPr>
          <w:rFonts w:ascii="Arial" w:hAnsi="Arial" w:cs="Arial"/>
          <w:noProof/>
        </w:rPr>
        <w:lastRenderedPageBreak/>
        <w:drawing>
          <wp:anchor distT="0" distB="0" distL="114300" distR="180340" simplePos="0" relativeHeight="251677696" behindDoc="0" locked="0" layoutInCell="1" allowOverlap="1" wp14:anchorId="14016B21" wp14:editId="473471A8">
            <wp:simplePos x="0" y="0"/>
            <wp:positionH relativeFrom="column">
              <wp:posOffset>-94615</wp:posOffset>
            </wp:positionH>
            <wp:positionV relativeFrom="paragraph">
              <wp:posOffset>-133985</wp:posOffset>
            </wp:positionV>
            <wp:extent cx="443230" cy="443230"/>
            <wp:effectExtent l="0" t="0" r="0" b="0"/>
            <wp:wrapSquare wrapText="bothSides"/>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uton activité.ai"/>
                    <pic:cNvPicPr/>
                  </pic:nvPicPr>
                  <pic:blipFill>
                    <a:blip r:embed="rId9">
                      <a:extLst>
                        <a:ext uri="{28A0092B-C50C-407E-A947-70E740481C1C}">
                          <a14:useLocalDpi xmlns:a14="http://schemas.microsoft.com/office/drawing/2010/main" val="0"/>
                        </a:ext>
                      </a:extLst>
                    </a:blip>
                    <a:stretch>
                      <a:fillRect/>
                    </a:stretch>
                  </pic:blipFill>
                  <pic:spPr>
                    <a:xfrm>
                      <a:off x="0" y="0"/>
                      <a:ext cx="443230" cy="443230"/>
                    </a:xfrm>
                    <a:prstGeom prst="rect">
                      <a:avLst/>
                    </a:prstGeom>
                  </pic:spPr>
                </pic:pic>
              </a:graphicData>
            </a:graphic>
            <wp14:sizeRelH relativeFrom="margin">
              <wp14:pctWidth>0</wp14:pctWidth>
            </wp14:sizeRelH>
            <wp14:sizeRelV relativeFrom="margin">
              <wp14:pctHeight>0</wp14:pctHeight>
            </wp14:sizeRelV>
          </wp:anchor>
        </w:drawing>
      </w:r>
      <w:r w:rsidR="00FE4FBB">
        <w:rPr>
          <w:rFonts w:ascii="Arial" w:hAnsi="Arial" w:cs="Arial"/>
        </w:rPr>
        <w:t>Activité 4</w:t>
      </w:r>
      <w:r w:rsidR="00FE4FBB" w:rsidRPr="00B42A36">
        <w:rPr>
          <w:rFonts w:ascii="Arial" w:hAnsi="Arial" w:cs="Arial"/>
        </w:rPr>
        <w:t xml:space="preserve"> - </w:t>
      </w:r>
      <w:r w:rsidR="00FE4FBB">
        <w:rPr>
          <w:rFonts w:ascii="Arial" w:hAnsi="Arial" w:cs="Arial"/>
        </w:rPr>
        <w:t>Analyse de textes</w:t>
      </w:r>
    </w:p>
    <w:p w14:paraId="5CA99126" w14:textId="7C2A30F7" w:rsidR="00FE4FBB" w:rsidRPr="00601B3A" w:rsidRDefault="00FE4FBB" w:rsidP="00601B3A">
      <w:pPr>
        <w:spacing w:line="276" w:lineRule="auto"/>
        <w:jc w:val="both"/>
        <w:rPr>
          <w:rFonts w:ascii="Arial" w:hAnsi="Arial"/>
          <w:sz w:val="18"/>
          <w:szCs w:val="18"/>
        </w:rPr>
      </w:pPr>
    </w:p>
    <w:p w14:paraId="78687001" w14:textId="77777777" w:rsidR="00FE4FBB" w:rsidRDefault="00FE4FBB" w:rsidP="00601B3A">
      <w:pPr>
        <w:spacing w:line="276" w:lineRule="auto"/>
        <w:jc w:val="both"/>
        <w:rPr>
          <w:rFonts w:ascii="Arial" w:hAnsi="Arial"/>
          <w:sz w:val="18"/>
          <w:szCs w:val="18"/>
        </w:rPr>
      </w:pPr>
    </w:p>
    <w:p w14:paraId="7BF86005" w14:textId="01F2DFCB" w:rsidR="00FE4FBB" w:rsidRDefault="009734E2" w:rsidP="00601B3A">
      <w:pPr>
        <w:spacing w:line="276" w:lineRule="auto"/>
        <w:jc w:val="both"/>
        <w:rPr>
          <w:rFonts w:ascii="Arial" w:hAnsi="Arial"/>
          <w:sz w:val="18"/>
          <w:szCs w:val="18"/>
        </w:rPr>
      </w:pPr>
      <w:r w:rsidRPr="00601B3A">
        <w:rPr>
          <w:rFonts w:ascii="Arial" w:hAnsi="Arial"/>
          <w:sz w:val="18"/>
          <w:szCs w:val="18"/>
        </w:rPr>
        <w:t>Par groupe, analysez l’un des textes ci-dessous que vous viendrez présenter ensuite aux autres élèves. Veillez à :</w:t>
      </w:r>
    </w:p>
    <w:p w14:paraId="15105A43" w14:textId="4E785140" w:rsidR="009734E2" w:rsidRPr="00FE4FBB" w:rsidRDefault="00FE4FBB" w:rsidP="00FE4FBB">
      <w:pPr>
        <w:pStyle w:val="Paragraphedeliste"/>
        <w:numPr>
          <w:ilvl w:val="0"/>
          <w:numId w:val="25"/>
        </w:numPr>
        <w:spacing w:line="276" w:lineRule="auto"/>
        <w:jc w:val="both"/>
        <w:rPr>
          <w:rFonts w:ascii="Arial" w:hAnsi="Arial"/>
          <w:sz w:val="18"/>
          <w:szCs w:val="18"/>
        </w:rPr>
      </w:pPr>
      <w:r w:rsidRPr="00FE4FBB">
        <w:rPr>
          <w:rFonts w:ascii="Arial" w:hAnsi="Arial"/>
          <w:sz w:val="18"/>
          <w:szCs w:val="18"/>
        </w:rPr>
        <w:t>faire un bref résumé du texte</w:t>
      </w:r>
    </w:p>
    <w:p w14:paraId="2F636CF8" w14:textId="266D1F18" w:rsidR="009734E2" w:rsidRPr="00FE4FBB" w:rsidRDefault="009734E2" w:rsidP="00FE4FBB">
      <w:pPr>
        <w:pStyle w:val="Paragraphedeliste"/>
        <w:numPr>
          <w:ilvl w:val="0"/>
          <w:numId w:val="25"/>
        </w:numPr>
        <w:spacing w:line="276" w:lineRule="auto"/>
        <w:jc w:val="both"/>
        <w:rPr>
          <w:rFonts w:ascii="Arial" w:hAnsi="Arial"/>
          <w:sz w:val="18"/>
          <w:szCs w:val="18"/>
        </w:rPr>
      </w:pPr>
      <w:r w:rsidRPr="00FE4FBB">
        <w:rPr>
          <w:rFonts w:ascii="Arial" w:hAnsi="Arial"/>
          <w:sz w:val="18"/>
          <w:szCs w:val="18"/>
        </w:rPr>
        <w:t>dégager une définition de la neutralit</w:t>
      </w:r>
      <w:r w:rsidR="00FE4FBB" w:rsidRPr="00FE4FBB">
        <w:rPr>
          <w:rFonts w:ascii="Arial" w:hAnsi="Arial"/>
          <w:sz w:val="18"/>
          <w:szCs w:val="18"/>
        </w:rPr>
        <w:t>é par rapport à votre extrait </w:t>
      </w:r>
    </w:p>
    <w:p w14:paraId="14583B84" w14:textId="0256AD43" w:rsidR="009734E2" w:rsidRPr="00FE4FBB" w:rsidRDefault="009734E2" w:rsidP="00FE4FBB">
      <w:pPr>
        <w:pStyle w:val="Paragraphedeliste"/>
        <w:numPr>
          <w:ilvl w:val="0"/>
          <w:numId w:val="25"/>
        </w:numPr>
        <w:spacing w:line="276" w:lineRule="auto"/>
        <w:jc w:val="both"/>
        <w:rPr>
          <w:rFonts w:ascii="Arial" w:hAnsi="Arial"/>
          <w:sz w:val="18"/>
          <w:szCs w:val="18"/>
        </w:rPr>
      </w:pPr>
      <w:r w:rsidRPr="00FE4FBB">
        <w:rPr>
          <w:rFonts w:ascii="Arial" w:hAnsi="Arial"/>
          <w:sz w:val="18"/>
          <w:szCs w:val="18"/>
        </w:rPr>
        <w:t>voir si ce concept comporte des limites, des failles et les expl</w:t>
      </w:r>
      <w:r w:rsidR="00FE4FBB" w:rsidRPr="00FE4FBB">
        <w:rPr>
          <w:rFonts w:ascii="Arial" w:hAnsi="Arial"/>
          <w:sz w:val="18"/>
          <w:szCs w:val="18"/>
        </w:rPr>
        <w:t>iquer</w:t>
      </w:r>
    </w:p>
    <w:p w14:paraId="38A73986" w14:textId="77777777" w:rsidR="00FE4FBB" w:rsidRPr="00601B3A" w:rsidRDefault="00FE4FBB" w:rsidP="00601B3A">
      <w:pPr>
        <w:spacing w:line="276" w:lineRule="auto"/>
        <w:jc w:val="both"/>
        <w:rPr>
          <w:rFonts w:ascii="Arial" w:hAnsi="Arial"/>
          <w:sz w:val="18"/>
          <w:szCs w:val="18"/>
        </w:rPr>
      </w:pPr>
    </w:p>
    <w:p w14:paraId="17EFED21" w14:textId="1E2C5B1B" w:rsidR="009734E2" w:rsidRPr="00601B3A" w:rsidRDefault="00CA7004" w:rsidP="00601B3A">
      <w:pPr>
        <w:spacing w:line="276" w:lineRule="auto"/>
        <w:jc w:val="both"/>
        <w:rPr>
          <w:rFonts w:ascii="Arial" w:hAnsi="Arial"/>
          <w:sz w:val="18"/>
          <w:szCs w:val="18"/>
        </w:rPr>
      </w:pPr>
      <w:r w:rsidRPr="00601B3A">
        <w:rPr>
          <w:rFonts w:ascii="Arial" w:hAnsi="Arial"/>
          <w:sz w:val="18"/>
          <w:szCs w:val="18"/>
        </w:rPr>
        <w:t>So</w:t>
      </w:r>
      <w:r w:rsidR="00992626" w:rsidRPr="00601B3A">
        <w:rPr>
          <w:rFonts w:ascii="Arial" w:hAnsi="Arial"/>
          <w:sz w:val="18"/>
          <w:szCs w:val="18"/>
        </w:rPr>
        <w:t>yez</w:t>
      </w:r>
      <w:r w:rsidR="009734E2" w:rsidRPr="00601B3A">
        <w:rPr>
          <w:rFonts w:ascii="Arial" w:hAnsi="Arial"/>
          <w:sz w:val="18"/>
          <w:szCs w:val="18"/>
        </w:rPr>
        <w:t xml:space="preserve"> bien attentif</w:t>
      </w:r>
      <w:r w:rsidR="00992626" w:rsidRPr="00601B3A">
        <w:rPr>
          <w:rFonts w:ascii="Arial" w:hAnsi="Arial"/>
          <w:sz w:val="18"/>
          <w:szCs w:val="18"/>
        </w:rPr>
        <w:t>s</w:t>
      </w:r>
      <w:r w:rsidR="009734E2" w:rsidRPr="00601B3A">
        <w:rPr>
          <w:rFonts w:ascii="Arial" w:hAnsi="Arial"/>
          <w:sz w:val="18"/>
          <w:szCs w:val="18"/>
        </w:rPr>
        <w:t xml:space="preserve"> aux présentations des autres groupes et n’hésite</w:t>
      </w:r>
      <w:r w:rsidR="00992626" w:rsidRPr="00601B3A">
        <w:rPr>
          <w:rFonts w:ascii="Arial" w:hAnsi="Arial"/>
          <w:sz w:val="18"/>
          <w:szCs w:val="18"/>
        </w:rPr>
        <w:t>z</w:t>
      </w:r>
      <w:r w:rsidR="009734E2" w:rsidRPr="00601B3A">
        <w:rPr>
          <w:rFonts w:ascii="Arial" w:hAnsi="Arial"/>
          <w:sz w:val="18"/>
          <w:szCs w:val="18"/>
        </w:rPr>
        <w:t xml:space="preserve"> pas à faire des remarques si </w:t>
      </w:r>
      <w:r w:rsidR="00992626" w:rsidRPr="00601B3A">
        <w:rPr>
          <w:rFonts w:ascii="Arial" w:hAnsi="Arial"/>
          <w:sz w:val="18"/>
          <w:szCs w:val="18"/>
        </w:rPr>
        <w:t>vous</w:t>
      </w:r>
      <w:r w:rsidR="009734E2" w:rsidRPr="00601B3A">
        <w:rPr>
          <w:rFonts w:ascii="Arial" w:hAnsi="Arial"/>
          <w:sz w:val="18"/>
          <w:szCs w:val="18"/>
        </w:rPr>
        <w:t xml:space="preserve"> n’</w:t>
      </w:r>
      <w:r w:rsidR="00992626" w:rsidRPr="00601B3A">
        <w:rPr>
          <w:rFonts w:ascii="Arial" w:hAnsi="Arial"/>
          <w:sz w:val="18"/>
          <w:szCs w:val="18"/>
        </w:rPr>
        <w:t>êtes</w:t>
      </w:r>
      <w:r w:rsidR="009734E2" w:rsidRPr="00601B3A">
        <w:rPr>
          <w:rFonts w:ascii="Arial" w:hAnsi="Arial"/>
          <w:sz w:val="18"/>
          <w:szCs w:val="18"/>
        </w:rPr>
        <w:t xml:space="preserve"> pas d’accord avec ce qui se dit. Pren</w:t>
      </w:r>
      <w:r w:rsidR="00992626" w:rsidRPr="00601B3A">
        <w:rPr>
          <w:rFonts w:ascii="Arial" w:hAnsi="Arial"/>
          <w:sz w:val="18"/>
          <w:szCs w:val="18"/>
        </w:rPr>
        <w:t>ez</w:t>
      </w:r>
      <w:r w:rsidR="009734E2" w:rsidRPr="00601B3A">
        <w:rPr>
          <w:rFonts w:ascii="Arial" w:hAnsi="Arial"/>
          <w:sz w:val="18"/>
          <w:szCs w:val="18"/>
        </w:rPr>
        <w:t xml:space="preserve"> note sur une feuille annexe.</w:t>
      </w:r>
    </w:p>
    <w:p w14:paraId="545B9AD8" w14:textId="77777777" w:rsidR="009734E2" w:rsidRPr="00601B3A" w:rsidRDefault="009734E2" w:rsidP="00601B3A">
      <w:pPr>
        <w:spacing w:line="276" w:lineRule="auto"/>
        <w:jc w:val="both"/>
        <w:rPr>
          <w:rFonts w:ascii="Arial" w:hAnsi="Arial"/>
          <w:sz w:val="18"/>
          <w:szCs w:val="18"/>
        </w:rPr>
      </w:pPr>
    </w:p>
    <w:p w14:paraId="6A68CAFA" w14:textId="7A19B015" w:rsidR="009734E2" w:rsidRPr="00FE4FBB" w:rsidRDefault="009734E2" w:rsidP="00601B3A">
      <w:pPr>
        <w:spacing w:line="276" w:lineRule="auto"/>
        <w:jc w:val="both"/>
        <w:rPr>
          <w:rFonts w:ascii="Arial" w:hAnsi="Arial"/>
          <w:b/>
          <w:sz w:val="18"/>
          <w:szCs w:val="18"/>
        </w:rPr>
      </w:pPr>
      <w:r w:rsidRPr="00FE4FBB">
        <w:rPr>
          <w:rFonts w:ascii="Arial" w:hAnsi="Arial"/>
          <w:b/>
          <w:sz w:val="18"/>
          <w:szCs w:val="18"/>
        </w:rPr>
        <w:t>Texte 1 : Décret sur la neutralité du 17 décembre 2003</w:t>
      </w:r>
    </w:p>
    <w:p w14:paraId="0DFCED8A" w14:textId="77777777" w:rsidR="002463A7" w:rsidRPr="00601B3A" w:rsidRDefault="002463A7" w:rsidP="00601B3A">
      <w:pPr>
        <w:spacing w:line="276" w:lineRule="auto"/>
        <w:jc w:val="both"/>
        <w:rPr>
          <w:rFonts w:ascii="Arial" w:hAnsi="Arial"/>
          <w:sz w:val="18"/>
          <w:szCs w:val="18"/>
        </w:rPr>
      </w:pPr>
    </w:p>
    <w:p w14:paraId="790B307D" w14:textId="77777777" w:rsidR="00FE4FBB" w:rsidRDefault="00FE4FBB" w:rsidP="00601B3A">
      <w:pPr>
        <w:spacing w:line="276" w:lineRule="auto"/>
        <w:jc w:val="both"/>
        <w:rPr>
          <w:rFonts w:ascii="Arial" w:hAnsi="Arial"/>
          <w:sz w:val="18"/>
          <w:szCs w:val="18"/>
        </w:rPr>
        <w:sectPr w:rsidR="00FE4FBB" w:rsidSect="007853DB">
          <w:headerReference w:type="default" r:id="rId20"/>
          <w:footerReference w:type="even" r:id="rId21"/>
          <w:footerReference w:type="default" r:id="rId22"/>
          <w:pgSz w:w="11906" w:h="16838"/>
          <w:pgMar w:top="1701" w:right="1418" w:bottom="1418" w:left="1418" w:header="709" w:footer="709" w:gutter="0"/>
          <w:cols w:space="708"/>
          <w:docGrid w:linePitch="360"/>
        </w:sectPr>
      </w:pPr>
    </w:p>
    <w:p w14:paraId="513FB74E" w14:textId="46850B31" w:rsidR="009734E2" w:rsidRPr="00601B3A" w:rsidRDefault="009734E2" w:rsidP="00601B3A">
      <w:pPr>
        <w:spacing w:line="276" w:lineRule="auto"/>
        <w:jc w:val="both"/>
        <w:rPr>
          <w:rFonts w:ascii="Arial" w:hAnsi="Arial"/>
          <w:sz w:val="18"/>
          <w:szCs w:val="18"/>
        </w:rPr>
      </w:pPr>
      <w:r w:rsidRPr="00601B3A">
        <w:rPr>
          <w:rFonts w:ascii="Arial" w:hAnsi="Arial"/>
          <w:sz w:val="18"/>
          <w:szCs w:val="18"/>
        </w:rPr>
        <w:lastRenderedPageBreak/>
        <w:t xml:space="preserve">« L'enseignement neutre vise à exposer et commenter les faits, que ce soit oralement ou par </w:t>
      </w:r>
      <w:r w:rsidR="00410D3C" w:rsidRPr="00601B3A">
        <w:rPr>
          <w:rFonts w:ascii="Arial" w:hAnsi="Arial"/>
          <w:sz w:val="18"/>
          <w:szCs w:val="18"/>
        </w:rPr>
        <w:t>écrit</w:t>
      </w:r>
      <w:r w:rsidRPr="00601B3A">
        <w:rPr>
          <w:rFonts w:ascii="Arial" w:hAnsi="Arial"/>
          <w:sz w:val="18"/>
          <w:szCs w:val="18"/>
        </w:rPr>
        <w:t>, avec la plus grande objectivité possible, la vérité est recherchée avec une constante honnêteté intellectuelle, la diversité des idées est acceptée, l’esprit de tolérance est développé et chacun est préparé à son rôle de citoyen responsable dans une société pluraliste. »</w:t>
      </w:r>
    </w:p>
    <w:p w14:paraId="1468070D" w14:textId="2BAD9B87" w:rsidR="009734E2" w:rsidRDefault="009734E2" w:rsidP="00601B3A">
      <w:pPr>
        <w:spacing w:line="276" w:lineRule="auto"/>
        <w:jc w:val="both"/>
        <w:rPr>
          <w:rFonts w:ascii="Arial" w:hAnsi="Arial"/>
          <w:sz w:val="18"/>
          <w:szCs w:val="18"/>
        </w:rPr>
      </w:pPr>
      <w:r w:rsidRPr="00601B3A">
        <w:rPr>
          <w:rFonts w:ascii="Arial" w:hAnsi="Arial"/>
          <w:sz w:val="18"/>
          <w:szCs w:val="18"/>
        </w:rPr>
        <w:t xml:space="preserve">« L'enseignement neutre vise l'éducation des élèves au respect des libertés et des droits fondamentaux tels que définis par la Constitution, la Déclaration universelle des droits de l’homme et les conventions </w:t>
      </w:r>
      <w:r w:rsidRPr="00601B3A">
        <w:rPr>
          <w:rFonts w:ascii="Arial" w:hAnsi="Arial"/>
          <w:sz w:val="18"/>
          <w:szCs w:val="18"/>
        </w:rPr>
        <w:lastRenderedPageBreak/>
        <w:t>internationales relatives aux droits de l’homme et de l’enfant qui s’imposent à la Communauté. L’école neutre ne privilégie aucune doctrine relative à ces valeurs. Elle ne s’interdit l’étude d’aucun champ du savoir. Elle a pour devoir de transmettre à l’élève les connaissances et les méthodes qui lui permettent d’exercer librement ses choix. Elle respecte la liberté de conscience des élèves. »</w:t>
      </w:r>
      <w:r w:rsidR="00FE4FBB">
        <w:rPr>
          <w:rFonts w:ascii="Arial" w:hAnsi="Arial"/>
          <w:sz w:val="18"/>
          <w:szCs w:val="18"/>
        </w:rPr>
        <w:t xml:space="preserve"> </w:t>
      </w:r>
    </w:p>
    <w:p w14:paraId="31F8AE66" w14:textId="77777777" w:rsidR="00FE4FBB" w:rsidRDefault="00FE4FBB" w:rsidP="00FE4FBB">
      <w:pPr>
        <w:spacing w:line="276" w:lineRule="auto"/>
        <w:jc w:val="right"/>
        <w:rPr>
          <w:rFonts w:ascii="Arial" w:hAnsi="Arial" w:cs="Arial"/>
          <w:sz w:val="18"/>
          <w:szCs w:val="18"/>
        </w:rPr>
      </w:pPr>
    </w:p>
    <w:p w14:paraId="11CE1FFB" w14:textId="3E345E7D" w:rsidR="00FE4FBB" w:rsidRPr="00FE4FBB" w:rsidRDefault="00FE4FBB" w:rsidP="00FE4FBB">
      <w:pPr>
        <w:spacing w:line="276" w:lineRule="auto"/>
        <w:jc w:val="right"/>
        <w:rPr>
          <w:rFonts w:ascii="Arial" w:hAnsi="Arial" w:cs="Arial"/>
          <w:sz w:val="18"/>
          <w:szCs w:val="18"/>
        </w:rPr>
      </w:pPr>
      <w:r w:rsidRPr="00FE4FBB">
        <w:rPr>
          <w:rFonts w:ascii="Arial" w:hAnsi="Arial" w:cs="Arial"/>
          <w:sz w:val="18"/>
          <w:szCs w:val="18"/>
        </w:rPr>
        <w:t>Articles 1 et 2 du Décret sur la neutralité du 17 décembre 2003 de l’Etat Belge</w:t>
      </w:r>
    </w:p>
    <w:p w14:paraId="4455FDDC" w14:textId="77777777" w:rsidR="00FE4FBB" w:rsidRDefault="00FE4FBB" w:rsidP="00601B3A">
      <w:pPr>
        <w:spacing w:line="276" w:lineRule="auto"/>
        <w:jc w:val="both"/>
        <w:rPr>
          <w:rFonts w:ascii="Arial" w:hAnsi="Arial"/>
          <w:sz w:val="18"/>
          <w:szCs w:val="18"/>
        </w:rPr>
        <w:sectPr w:rsidR="00FE4FBB" w:rsidSect="00FE4FBB">
          <w:type w:val="continuous"/>
          <w:pgSz w:w="11906" w:h="16838"/>
          <w:pgMar w:top="1418" w:right="1418" w:bottom="1418" w:left="1418" w:header="709" w:footer="709" w:gutter="0"/>
          <w:cols w:num="2" w:space="284"/>
          <w:docGrid w:linePitch="360"/>
        </w:sectPr>
      </w:pPr>
    </w:p>
    <w:p w14:paraId="2C4751DA" w14:textId="77777777" w:rsidR="00FE4FBB" w:rsidRDefault="00FE4FBB" w:rsidP="00601B3A">
      <w:pPr>
        <w:spacing w:line="276" w:lineRule="auto"/>
        <w:jc w:val="both"/>
        <w:rPr>
          <w:rFonts w:ascii="Arial" w:hAnsi="Arial"/>
          <w:sz w:val="18"/>
          <w:szCs w:val="18"/>
        </w:rPr>
      </w:pPr>
    </w:p>
    <w:p w14:paraId="5353393C" w14:textId="77777777" w:rsidR="002463A7" w:rsidRPr="00FE4FBB" w:rsidRDefault="009734E2" w:rsidP="00601B3A">
      <w:pPr>
        <w:spacing w:line="276" w:lineRule="auto"/>
        <w:jc w:val="both"/>
        <w:rPr>
          <w:rFonts w:ascii="Arial" w:hAnsi="Arial"/>
          <w:b/>
          <w:sz w:val="18"/>
          <w:szCs w:val="18"/>
        </w:rPr>
      </w:pPr>
      <w:r w:rsidRPr="00FE4FBB">
        <w:rPr>
          <w:rFonts w:ascii="Arial" w:hAnsi="Arial"/>
          <w:b/>
          <w:sz w:val="18"/>
          <w:szCs w:val="18"/>
        </w:rPr>
        <w:t>Texte 2 : Jean Jaurès (homme politique français 1859-1914)</w:t>
      </w:r>
    </w:p>
    <w:p w14:paraId="72F76B13" w14:textId="77777777" w:rsidR="002463A7" w:rsidRPr="00601B3A" w:rsidRDefault="002463A7" w:rsidP="00601B3A">
      <w:pPr>
        <w:spacing w:line="276" w:lineRule="auto"/>
        <w:jc w:val="both"/>
        <w:rPr>
          <w:rFonts w:ascii="Arial" w:hAnsi="Arial"/>
          <w:sz w:val="18"/>
          <w:szCs w:val="18"/>
        </w:rPr>
      </w:pPr>
    </w:p>
    <w:p w14:paraId="2A6B8399" w14:textId="77777777" w:rsidR="00FE4FBB" w:rsidRDefault="00FE4FBB" w:rsidP="00601B3A">
      <w:pPr>
        <w:spacing w:line="276" w:lineRule="auto"/>
        <w:jc w:val="both"/>
        <w:rPr>
          <w:rFonts w:ascii="Arial" w:hAnsi="Arial"/>
          <w:sz w:val="18"/>
          <w:szCs w:val="18"/>
        </w:rPr>
        <w:sectPr w:rsidR="00FE4FBB" w:rsidSect="00FE4FBB">
          <w:type w:val="continuous"/>
          <w:pgSz w:w="11906" w:h="16838"/>
          <w:pgMar w:top="1418" w:right="1418" w:bottom="1418" w:left="1418" w:header="709" w:footer="709" w:gutter="0"/>
          <w:cols w:space="708"/>
          <w:docGrid w:linePitch="360"/>
        </w:sectPr>
      </w:pPr>
    </w:p>
    <w:p w14:paraId="5E2B639D" w14:textId="0FF7A46C" w:rsidR="002463A7" w:rsidRPr="00601B3A" w:rsidRDefault="009734E2" w:rsidP="00601B3A">
      <w:pPr>
        <w:spacing w:line="276" w:lineRule="auto"/>
        <w:jc w:val="both"/>
        <w:rPr>
          <w:rFonts w:ascii="Arial" w:hAnsi="Arial"/>
          <w:sz w:val="18"/>
          <w:szCs w:val="18"/>
        </w:rPr>
      </w:pPr>
      <w:r w:rsidRPr="00601B3A">
        <w:rPr>
          <w:rFonts w:ascii="Arial" w:hAnsi="Arial"/>
          <w:sz w:val="18"/>
          <w:szCs w:val="18"/>
        </w:rPr>
        <w:lastRenderedPageBreak/>
        <w:t>« La plus perfide manœuvre du parti clérical, des ennemis de l’école laïque, c’est de la rappeler à ce qu’ils appellent la  « neutralité », et de la condamner par là à n’avoir ni doctrine, ni pensée, ni efficacité intellectuelle et morale. En fait, il n’y a que</w:t>
      </w:r>
      <w:r w:rsidR="002463A7" w:rsidRPr="00601B3A">
        <w:rPr>
          <w:rFonts w:ascii="Arial" w:hAnsi="Arial"/>
          <w:sz w:val="18"/>
          <w:szCs w:val="18"/>
        </w:rPr>
        <w:t xml:space="preserve"> le néant qui soit neutre […].</w:t>
      </w:r>
    </w:p>
    <w:p w14:paraId="75E33DC9" w14:textId="1368EFF9" w:rsidR="009734E2" w:rsidRDefault="009734E2" w:rsidP="00601B3A">
      <w:pPr>
        <w:spacing w:line="276" w:lineRule="auto"/>
        <w:jc w:val="both"/>
        <w:rPr>
          <w:rFonts w:ascii="Arial" w:hAnsi="Arial"/>
          <w:sz w:val="18"/>
          <w:szCs w:val="18"/>
        </w:rPr>
      </w:pPr>
      <w:r w:rsidRPr="00601B3A">
        <w:rPr>
          <w:rFonts w:ascii="Arial" w:hAnsi="Arial"/>
          <w:sz w:val="18"/>
          <w:szCs w:val="18"/>
        </w:rPr>
        <w:t xml:space="preserve">Rien n’est plus facile que cette sorte de neutralité morte. Il suffit de parcourir la surface des choses et des événements sans essayer de rattacher les faits à </w:t>
      </w:r>
      <w:r w:rsidRPr="00601B3A">
        <w:rPr>
          <w:rFonts w:ascii="Arial" w:hAnsi="Arial"/>
          <w:sz w:val="18"/>
          <w:szCs w:val="18"/>
        </w:rPr>
        <w:lastRenderedPageBreak/>
        <w:t>des idées, d’en pénétrer le sens, d’en marquer la place […]. Le difficile, au contraire, pour le maître, c’est de sortir de cette neutralité inerte sans manquer à la justice. Le difficile – par exemple – c’est de glorifier la tolérance sans être injuste avec les hommes qui longtemps ont considéré la persécution comme un devoir dans l’intérêt même des âmes à sauver […]. »</w:t>
      </w:r>
    </w:p>
    <w:p w14:paraId="3BCADBCE" w14:textId="705F3816" w:rsidR="00FE4FBB" w:rsidRPr="00FE4FBB" w:rsidRDefault="00FE4FBB" w:rsidP="00FE4FBB">
      <w:pPr>
        <w:spacing w:line="276" w:lineRule="auto"/>
        <w:jc w:val="right"/>
        <w:rPr>
          <w:rFonts w:ascii="Arial" w:hAnsi="Arial" w:cs="Arial"/>
          <w:sz w:val="18"/>
          <w:szCs w:val="18"/>
        </w:rPr>
      </w:pPr>
      <w:r w:rsidRPr="00FE4FBB">
        <w:rPr>
          <w:rFonts w:ascii="Arial" w:hAnsi="Arial" w:cs="Arial"/>
          <w:caps/>
          <w:sz w:val="18"/>
          <w:szCs w:val="18"/>
        </w:rPr>
        <w:t>Jaurès</w:t>
      </w:r>
      <w:r w:rsidRPr="00FE4FBB">
        <w:rPr>
          <w:rFonts w:ascii="Arial" w:hAnsi="Arial" w:cs="Arial"/>
          <w:sz w:val="18"/>
          <w:szCs w:val="18"/>
        </w:rPr>
        <w:t xml:space="preserve">, J. extraits de </w:t>
      </w:r>
      <w:r w:rsidRPr="00FE4FBB">
        <w:rPr>
          <w:rFonts w:ascii="Arial" w:hAnsi="Arial" w:cs="Arial"/>
          <w:i/>
          <w:sz w:val="18"/>
          <w:szCs w:val="18"/>
        </w:rPr>
        <w:t>« </w:t>
      </w:r>
      <w:r w:rsidRPr="00FE4FBB">
        <w:rPr>
          <w:rFonts w:ascii="Arial" w:hAnsi="Arial" w:cs="Arial"/>
          <w:i/>
          <w:iCs/>
          <w:sz w:val="18"/>
          <w:szCs w:val="18"/>
        </w:rPr>
        <w:t>Revue de l’enseignement primaire et primaire supérieur </w:t>
      </w:r>
      <w:r w:rsidRPr="00FE4FBB">
        <w:rPr>
          <w:rFonts w:ascii="Arial" w:hAnsi="Arial" w:cs="Arial"/>
          <w:i/>
          <w:sz w:val="18"/>
          <w:szCs w:val="18"/>
        </w:rPr>
        <w:t>»,</w:t>
      </w:r>
      <w:r w:rsidRPr="00FE4FBB">
        <w:rPr>
          <w:rFonts w:ascii="Arial" w:hAnsi="Arial" w:cs="Arial"/>
          <w:sz w:val="18"/>
          <w:szCs w:val="18"/>
        </w:rPr>
        <w:t xml:space="preserve"> octobre 1908.</w:t>
      </w:r>
    </w:p>
    <w:p w14:paraId="31F244F8" w14:textId="77777777" w:rsidR="00FE4FBB" w:rsidRDefault="00FE4FBB" w:rsidP="00601B3A">
      <w:pPr>
        <w:spacing w:line="276" w:lineRule="auto"/>
        <w:jc w:val="both"/>
        <w:rPr>
          <w:rFonts w:ascii="Arial" w:hAnsi="Arial"/>
          <w:sz w:val="18"/>
          <w:szCs w:val="18"/>
        </w:rPr>
        <w:sectPr w:rsidR="00FE4FBB" w:rsidSect="00FE4FBB">
          <w:type w:val="continuous"/>
          <w:pgSz w:w="11906" w:h="16838"/>
          <w:pgMar w:top="1418" w:right="1418" w:bottom="1418" w:left="1418" w:header="709" w:footer="709" w:gutter="0"/>
          <w:cols w:num="2" w:space="284"/>
          <w:docGrid w:linePitch="360"/>
        </w:sectPr>
      </w:pPr>
    </w:p>
    <w:p w14:paraId="34D82683" w14:textId="79A45F8B" w:rsidR="002463A7" w:rsidRPr="00601B3A" w:rsidRDefault="002463A7" w:rsidP="00601B3A">
      <w:pPr>
        <w:spacing w:line="276" w:lineRule="auto"/>
        <w:jc w:val="both"/>
        <w:rPr>
          <w:rFonts w:ascii="Arial" w:hAnsi="Arial"/>
          <w:sz w:val="18"/>
          <w:szCs w:val="18"/>
        </w:rPr>
      </w:pPr>
    </w:p>
    <w:p w14:paraId="29C62D79" w14:textId="4663CD87" w:rsidR="009734E2" w:rsidRPr="00FE4FBB" w:rsidRDefault="009734E2" w:rsidP="00601B3A">
      <w:pPr>
        <w:spacing w:line="276" w:lineRule="auto"/>
        <w:jc w:val="both"/>
        <w:rPr>
          <w:rFonts w:ascii="Arial" w:hAnsi="Arial"/>
          <w:b/>
          <w:sz w:val="18"/>
          <w:szCs w:val="18"/>
        </w:rPr>
      </w:pPr>
      <w:r w:rsidRPr="00FE4FBB">
        <w:rPr>
          <w:rFonts w:ascii="Arial" w:hAnsi="Arial"/>
          <w:b/>
          <w:sz w:val="18"/>
          <w:szCs w:val="18"/>
        </w:rPr>
        <w:t>Texte 3 : Anne Morelli (professeur de Didactique de l’histoire, Directeur-adjoint du Centre d’Etude des Religions et de la laïcité</w:t>
      </w:r>
      <w:r w:rsidR="00992626" w:rsidRPr="00FE4FBB">
        <w:rPr>
          <w:rFonts w:ascii="Arial" w:hAnsi="Arial"/>
          <w:b/>
          <w:sz w:val="18"/>
          <w:szCs w:val="18"/>
        </w:rPr>
        <w:t xml:space="preserve"> de l’ULB</w:t>
      </w:r>
      <w:r w:rsidRPr="00FE4FBB">
        <w:rPr>
          <w:rFonts w:ascii="Arial" w:hAnsi="Arial"/>
          <w:b/>
          <w:sz w:val="18"/>
          <w:szCs w:val="18"/>
        </w:rPr>
        <w:t>)</w:t>
      </w:r>
    </w:p>
    <w:p w14:paraId="4B60F2D2" w14:textId="77777777" w:rsidR="002463A7" w:rsidRPr="00601B3A" w:rsidRDefault="002463A7" w:rsidP="00601B3A">
      <w:pPr>
        <w:spacing w:line="276" w:lineRule="auto"/>
        <w:jc w:val="both"/>
        <w:rPr>
          <w:rFonts w:ascii="Arial" w:hAnsi="Arial"/>
          <w:sz w:val="18"/>
          <w:szCs w:val="18"/>
        </w:rPr>
      </w:pPr>
    </w:p>
    <w:p w14:paraId="38B8AD56" w14:textId="77777777" w:rsidR="00FE4FBB" w:rsidRDefault="00FE4FBB" w:rsidP="00601B3A">
      <w:pPr>
        <w:spacing w:line="276" w:lineRule="auto"/>
        <w:jc w:val="both"/>
        <w:rPr>
          <w:rFonts w:ascii="Arial" w:hAnsi="Arial"/>
          <w:sz w:val="18"/>
          <w:szCs w:val="18"/>
        </w:rPr>
        <w:sectPr w:rsidR="00FE4FBB" w:rsidSect="00FE4FBB">
          <w:type w:val="continuous"/>
          <w:pgSz w:w="11906" w:h="16838"/>
          <w:pgMar w:top="1418" w:right="1418" w:bottom="1418" w:left="1418" w:header="709" w:footer="709" w:gutter="0"/>
          <w:cols w:space="708"/>
          <w:docGrid w:linePitch="360"/>
        </w:sectPr>
      </w:pPr>
    </w:p>
    <w:p w14:paraId="2D134A33" w14:textId="7C17D0F8" w:rsidR="002463A7" w:rsidRPr="00601B3A" w:rsidRDefault="009734E2" w:rsidP="00601B3A">
      <w:pPr>
        <w:spacing w:line="276" w:lineRule="auto"/>
        <w:jc w:val="both"/>
        <w:rPr>
          <w:rFonts w:ascii="Arial" w:hAnsi="Arial"/>
          <w:sz w:val="18"/>
          <w:szCs w:val="18"/>
        </w:rPr>
      </w:pPr>
      <w:r w:rsidRPr="00601B3A">
        <w:rPr>
          <w:rFonts w:ascii="Arial" w:hAnsi="Arial"/>
          <w:sz w:val="18"/>
          <w:szCs w:val="18"/>
        </w:rPr>
        <w:lastRenderedPageBreak/>
        <w:t xml:space="preserve">« En histoire, la neutralité revient tout simplement à appliquer la démarche de la critique historique. Celle-ci exige qu’on analyse les documents, qu’on découvre leurs auteurs et leurs partis-pris, qu’on confronte sans a priori les différentes versions d’un événement et les différents points de vue qui s’affrontent. (…) </w:t>
      </w:r>
    </w:p>
    <w:p w14:paraId="7108CB3C" w14:textId="77777777" w:rsidR="002463A7" w:rsidRPr="00601B3A" w:rsidRDefault="009734E2" w:rsidP="00601B3A">
      <w:pPr>
        <w:spacing w:line="276" w:lineRule="auto"/>
        <w:jc w:val="both"/>
        <w:rPr>
          <w:rFonts w:ascii="Arial" w:hAnsi="Arial"/>
          <w:sz w:val="18"/>
          <w:szCs w:val="18"/>
        </w:rPr>
      </w:pPr>
      <w:r w:rsidRPr="00601B3A">
        <w:rPr>
          <w:rFonts w:ascii="Arial" w:hAnsi="Arial"/>
          <w:sz w:val="18"/>
          <w:szCs w:val="18"/>
        </w:rPr>
        <w:t>Mais, pour des tas de questions politiquement sensibles aujourd’hui, cette démarche historique n’est pas prônée. (…)</w:t>
      </w:r>
    </w:p>
    <w:p w14:paraId="4B1085B7" w14:textId="77777777" w:rsidR="002463A7" w:rsidRPr="00601B3A" w:rsidRDefault="009734E2" w:rsidP="00601B3A">
      <w:pPr>
        <w:spacing w:line="276" w:lineRule="auto"/>
        <w:jc w:val="both"/>
        <w:rPr>
          <w:rFonts w:ascii="Arial" w:hAnsi="Arial"/>
          <w:sz w:val="18"/>
          <w:szCs w:val="18"/>
        </w:rPr>
      </w:pPr>
      <w:r w:rsidRPr="00601B3A">
        <w:rPr>
          <w:rFonts w:ascii="Arial" w:hAnsi="Arial"/>
          <w:sz w:val="18"/>
          <w:szCs w:val="18"/>
        </w:rPr>
        <w:t xml:space="preserve">Où sont les documents remettant en cause la version israélienne de la création de ce pays ? sur le rôle agressif de l’OTAN ? (…) </w:t>
      </w:r>
    </w:p>
    <w:p w14:paraId="4D5B0EEA" w14:textId="0A90EACB" w:rsidR="009734E2" w:rsidRDefault="009734E2" w:rsidP="00601B3A">
      <w:pPr>
        <w:spacing w:line="276" w:lineRule="auto"/>
        <w:jc w:val="both"/>
        <w:rPr>
          <w:rFonts w:ascii="Arial" w:hAnsi="Arial"/>
          <w:sz w:val="18"/>
          <w:szCs w:val="18"/>
        </w:rPr>
      </w:pPr>
      <w:r w:rsidRPr="00601B3A">
        <w:rPr>
          <w:rFonts w:ascii="Arial" w:hAnsi="Arial"/>
          <w:sz w:val="18"/>
          <w:szCs w:val="18"/>
        </w:rPr>
        <w:lastRenderedPageBreak/>
        <w:t>Quels sont les chapitres de manuels qui proposent des documents sur le soutien belge à la dictature de Mobutu et sur les complicités de la monarchie belge dans l’assassinat de Lumumba ? (…)</w:t>
      </w:r>
      <w:r w:rsidR="00CD6038" w:rsidRPr="00601B3A">
        <w:rPr>
          <w:rFonts w:ascii="Arial" w:hAnsi="Arial"/>
          <w:sz w:val="18"/>
          <w:szCs w:val="18"/>
        </w:rPr>
        <w:t xml:space="preserve"> </w:t>
      </w:r>
      <w:r w:rsidRPr="00601B3A">
        <w:rPr>
          <w:rFonts w:ascii="Arial" w:hAnsi="Arial"/>
          <w:sz w:val="18"/>
          <w:szCs w:val="18"/>
        </w:rPr>
        <w:t xml:space="preserve">Et si on ne peut traiter de ces questions, ni remettre en cause le dogme de la démocratie, ni s’interroger au cours d’histoire sur la différence entre un « terroriste » et un « résistant », ce cours est-il autre chose qu’une courroie de transmission du pouvoir (politique mais aussi économique, de classe et de genre), un véhicule de propagande ? » </w:t>
      </w:r>
    </w:p>
    <w:p w14:paraId="748C1A7A" w14:textId="3DE0A505" w:rsidR="00FE4FBB" w:rsidRPr="00FE4FBB" w:rsidRDefault="00FE4FBB" w:rsidP="00FE4FBB">
      <w:pPr>
        <w:spacing w:line="276" w:lineRule="auto"/>
        <w:jc w:val="right"/>
        <w:rPr>
          <w:rFonts w:ascii="Arial" w:hAnsi="Arial" w:cs="Arial"/>
          <w:sz w:val="18"/>
          <w:szCs w:val="18"/>
        </w:rPr>
      </w:pPr>
      <w:r w:rsidRPr="00FE4FBB">
        <w:rPr>
          <w:rFonts w:ascii="Arial" w:hAnsi="Arial" w:cs="Arial"/>
          <w:sz w:val="18"/>
          <w:szCs w:val="18"/>
        </w:rPr>
        <w:t xml:space="preserve">Repris dans </w:t>
      </w:r>
      <w:r w:rsidRPr="00FE4FBB">
        <w:rPr>
          <w:rFonts w:ascii="Arial" w:hAnsi="Arial" w:cs="Arial"/>
          <w:caps/>
          <w:sz w:val="18"/>
          <w:szCs w:val="18"/>
        </w:rPr>
        <w:t>Decharneux, B.</w:t>
      </w:r>
      <w:r w:rsidRPr="00FE4FBB">
        <w:rPr>
          <w:rFonts w:ascii="Arial" w:hAnsi="Arial" w:cs="Arial"/>
          <w:sz w:val="18"/>
          <w:szCs w:val="18"/>
        </w:rPr>
        <w:t xml:space="preserve"> et </w:t>
      </w:r>
      <w:r w:rsidRPr="00FE4FBB">
        <w:rPr>
          <w:rFonts w:ascii="Arial" w:hAnsi="Arial" w:cs="Arial"/>
          <w:caps/>
          <w:sz w:val="18"/>
          <w:szCs w:val="18"/>
        </w:rPr>
        <w:t>Wolfs</w:t>
      </w:r>
      <w:r w:rsidRPr="00FE4FBB">
        <w:rPr>
          <w:rFonts w:ascii="Arial" w:hAnsi="Arial" w:cs="Arial"/>
          <w:sz w:val="18"/>
          <w:szCs w:val="18"/>
        </w:rPr>
        <w:t xml:space="preserve">, J.-L. 2010. </w:t>
      </w:r>
      <w:r w:rsidRPr="00FE4FBB">
        <w:rPr>
          <w:rFonts w:ascii="Arial" w:hAnsi="Arial" w:cs="Arial"/>
          <w:i/>
          <w:sz w:val="18"/>
          <w:szCs w:val="18"/>
        </w:rPr>
        <w:t>Neutre et engagé</w:t>
      </w:r>
      <w:r w:rsidRPr="00FE4FBB">
        <w:rPr>
          <w:rFonts w:ascii="Arial" w:hAnsi="Arial" w:cs="Arial"/>
          <w:sz w:val="18"/>
          <w:szCs w:val="18"/>
        </w:rPr>
        <w:t>, Bruxelles : E.M.E., pp. 228-229.</w:t>
      </w:r>
    </w:p>
    <w:p w14:paraId="358D1F34" w14:textId="77777777" w:rsidR="00FE4FBB" w:rsidRDefault="00FE4FBB" w:rsidP="00601B3A">
      <w:pPr>
        <w:spacing w:line="276" w:lineRule="auto"/>
        <w:jc w:val="both"/>
        <w:rPr>
          <w:rFonts w:ascii="Arial" w:hAnsi="Arial"/>
          <w:sz w:val="18"/>
          <w:szCs w:val="18"/>
        </w:rPr>
        <w:sectPr w:rsidR="00FE4FBB" w:rsidSect="00FE4FBB">
          <w:type w:val="continuous"/>
          <w:pgSz w:w="11906" w:h="16838"/>
          <w:pgMar w:top="1418" w:right="1418" w:bottom="1418" w:left="1418" w:header="709" w:footer="709" w:gutter="0"/>
          <w:cols w:num="2" w:space="284"/>
          <w:docGrid w:linePitch="360"/>
        </w:sectPr>
      </w:pPr>
    </w:p>
    <w:p w14:paraId="26AFE3CA" w14:textId="1FDE7DCF" w:rsidR="00992626" w:rsidRPr="00601B3A" w:rsidRDefault="00992626" w:rsidP="00601B3A">
      <w:pPr>
        <w:spacing w:line="276" w:lineRule="auto"/>
        <w:jc w:val="both"/>
        <w:rPr>
          <w:rFonts w:ascii="Arial" w:hAnsi="Arial"/>
          <w:sz w:val="18"/>
          <w:szCs w:val="18"/>
        </w:rPr>
      </w:pPr>
    </w:p>
    <w:p w14:paraId="3957F47C" w14:textId="157E3539" w:rsidR="009734E2" w:rsidRPr="00FE4FBB" w:rsidRDefault="009734E2" w:rsidP="00601B3A">
      <w:pPr>
        <w:spacing w:line="276" w:lineRule="auto"/>
        <w:jc w:val="both"/>
        <w:rPr>
          <w:rFonts w:ascii="Arial" w:hAnsi="Arial"/>
          <w:b/>
          <w:sz w:val="18"/>
          <w:szCs w:val="18"/>
        </w:rPr>
      </w:pPr>
      <w:r w:rsidRPr="00FE4FBB">
        <w:rPr>
          <w:rFonts w:ascii="Arial" w:hAnsi="Arial"/>
          <w:b/>
          <w:sz w:val="18"/>
          <w:szCs w:val="18"/>
        </w:rPr>
        <w:lastRenderedPageBreak/>
        <w:t>Texte 4 : Victor Larock</w:t>
      </w:r>
      <w:r w:rsidR="00992626" w:rsidRPr="00FE4FBB">
        <w:rPr>
          <w:rFonts w:ascii="Arial" w:hAnsi="Arial"/>
          <w:b/>
          <w:sz w:val="18"/>
          <w:szCs w:val="18"/>
        </w:rPr>
        <w:t xml:space="preserve"> (Ministre de l’É</w:t>
      </w:r>
      <w:r w:rsidRPr="00FE4FBB">
        <w:rPr>
          <w:rFonts w:ascii="Arial" w:hAnsi="Arial"/>
          <w:b/>
          <w:sz w:val="18"/>
          <w:szCs w:val="18"/>
        </w:rPr>
        <w:t>ducation nationale et de la Culture 1961)</w:t>
      </w:r>
    </w:p>
    <w:p w14:paraId="1DC6A30F" w14:textId="77777777" w:rsidR="002463A7" w:rsidRPr="00601B3A" w:rsidRDefault="002463A7" w:rsidP="00601B3A">
      <w:pPr>
        <w:spacing w:line="276" w:lineRule="auto"/>
        <w:jc w:val="both"/>
        <w:rPr>
          <w:rFonts w:ascii="Arial" w:hAnsi="Arial"/>
          <w:sz w:val="18"/>
          <w:szCs w:val="18"/>
        </w:rPr>
      </w:pPr>
    </w:p>
    <w:p w14:paraId="0C825EBE" w14:textId="77777777" w:rsidR="00FE4FBB" w:rsidRDefault="00FE4FBB" w:rsidP="00601B3A">
      <w:pPr>
        <w:spacing w:line="276" w:lineRule="auto"/>
        <w:jc w:val="both"/>
        <w:rPr>
          <w:rFonts w:ascii="Arial" w:hAnsi="Arial"/>
          <w:sz w:val="18"/>
          <w:szCs w:val="18"/>
        </w:rPr>
        <w:sectPr w:rsidR="00FE4FBB" w:rsidSect="00FE4FBB">
          <w:type w:val="continuous"/>
          <w:pgSz w:w="11906" w:h="16838"/>
          <w:pgMar w:top="1418" w:right="1418" w:bottom="1418" w:left="1418" w:header="709" w:footer="709" w:gutter="0"/>
          <w:cols w:space="708"/>
          <w:docGrid w:linePitch="360"/>
        </w:sectPr>
      </w:pPr>
    </w:p>
    <w:p w14:paraId="7EEE4C02" w14:textId="2744912E" w:rsidR="002463A7" w:rsidRPr="00601B3A" w:rsidRDefault="009734E2" w:rsidP="00601B3A">
      <w:pPr>
        <w:spacing w:line="276" w:lineRule="auto"/>
        <w:jc w:val="both"/>
        <w:rPr>
          <w:rFonts w:ascii="Arial" w:hAnsi="Arial"/>
          <w:sz w:val="18"/>
          <w:szCs w:val="18"/>
        </w:rPr>
      </w:pPr>
      <w:r w:rsidRPr="00601B3A">
        <w:rPr>
          <w:rFonts w:ascii="Arial" w:hAnsi="Arial"/>
          <w:sz w:val="18"/>
          <w:szCs w:val="18"/>
        </w:rPr>
        <w:lastRenderedPageBreak/>
        <w:t>La neutralité comporte des interdictions (...). Interdiction, en matière philosophique ou religieuse, d’utiliser l’enseignement comme un moyen ou une occasion de prosélytisme, direct ou indirect. Tout enseignant est libre d’avoir, en tout domaine, ses convictions personnelles. Mais il n’a pas à s’en faire le propagandiste auprès des enfants et des jeunes gens qui lui sont confiés. Son rôle est de les instruire, de les éduquer, nullement de les endoctriner ou d’en faire des adeptes (…) L’Enseignement de l’Etat exclut tout ce qui tend, de près ou de loin, a</w:t>
      </w:r>
      <w:r w:rsidR="002463A7" w:rsidRPr="00601B3A">
        <w:rPr>
          <w:rFonts w:ascii="Arial" w:hAnsi="Arial"/>
          <w:sz w:val="18"/>
          <w:szCs w:val="18"/>
        </w:rPr>
        <w:t>u dirigisme des consciences. </w:t>
      </w:r>
    </w:p>
    <w:p w14:paraId="20122C4C" w14:textId="1499068D" w:rsidR="009734E2" w:rsidRDefault="009734E2" w:rsidP="00601B3A">
      <w:pPr>
        <w:spacing w:line="276" w:lineRule="auto"/>
        <w:jc w:val="both"/>
        <w:rPr>
          <w:rFonts w:ascii="Arial" w:hAnsi="Arial"/>
          <w:sz w:val="18"/>
          <w:szCs w:val="18"/>
        </w:rPr>
      </w:pPr>
      <w:r w:rsidRPr="00601B3A">
        <w:rPr>
          <w:rFonts w:ascii="Arial" w:hAnsi="Arial"/>
          <w:sz w:val="18"/>
          <w:szCs w:val="18"/>
        </w:rPr>
        <w:t xml:space="preserve">Interdiction non moins absolue de toute forme ouverte ou insidieuse, d’intrusion politique. Non seulement il ne peut être question d’un enseignement « engagé », c’est-à-dire partisan, mais aucun enseignant n’a le droit de détourner au profit d’une cause, quelle qu’elle </w:t>
      </w:r>
      <w:r w:rsidRPr="00601B3A">
        <w:rPr>
          <w:rFonts w:ascii="Arial" w:hAnsi="Arial"/>
          <w:sz w:val="18"/>
          <w:szCs w:val="18"/>
        </w:rPr>
        <w:lastRenderedPageBreak/>
        <w:t>soit, la moindre parcelle de l’autorité ou de l’influence qu’il exerce normalement sur ces élèves. L’Ecole de l’Etat est un lieu ou la politique n’entre pas : c’est à cette condition qu’elle est l’école de tous. (…)</w:t>
      </w:r>
      <w:r w:rsidR="002463A7" w:rsidRPr="00601B3A">
        <w:rPr>
          <w:rFonts w:ascii="Arial" w:hAnsi="Arial"/>
          <w:sz w:val="18"/>
          <w:szCs w:val="18"/>
        </w:rPr>
        <w:t xml:space="preserve"> </w:t>
      </w:r>
      <w:r w:rsidRPr="00601B3A">
        <w:rPr>
          <w:rFonts w:ascii="Arial" w:hAnsi="Arial"/>
          <w:sz w:val="18"/>
          <w:szCs w:val="18"/>
        </w:rPr>
        <w:t>La neutralité est autre chose qu’une abstention p</w:t>
      </w:r>
      <w:r w:rsidR="002463A7" w:rsidRPr="00601B3A">
        <w:rPr>
          <w:rFonts w:ascii="Arial" w:hAnsi="Arial"/>
          <w:sz w:val="18"/>
          <w:szCs w:val="18"/>
        </w:rPr>
        <w:t xml:space="preserve">récautionneuse ou une ignorance </w:t>
      </w:r>
      <w:r w:rsidRPr="00601B3A">
        <w:rPr>
          <w:rFonts w:ascii="Arial" w:hAnsi="Arial"/>
          <w:sz w:val="18"/>
          <w:szCs w:val="18"/>
        </w:rPr>
        <w:t>délibérée devant des domaines interdits. C’est une volonté</w:t>
      </w:r>
      <w:r w:rsidR="007921D0" w:rsidRPr="00601B3A">
        <w:rPr>
          <w:rFonts w:ascii="Arial" w:hAnsi="Arial"/>
          <w:sz w:val="18"/>
          <w:szCs w:val="18"/>
        </w:rPr>
        <w:t xml:space="preserve"> agissante. Volonté de </w:t>
      </w:r>
      <w:r w:rsidRPr="00601B3A">
        <w:rPr>
          <w:rFonts w:ascii="Arial" w:hAnsi="Arial"/>
          <w:sz w:val="18"/>
          <w:szCs w:val="18"/>
        </w:rPr>
        <w:t>céder aux tutelles grégaires et aux routines mentales qui conduisent à la pire des sujétions : celle de l’intelligence. Volonté d’assurer à la jeunesse les moyens de résister aux adhésions aveugles et aux entrainements fanatiques. Mais volonté aussi de lui apprendre à respecter et honorer toute conviction réfléchie et sincère. »</w:t>
      </w:r>
    </w:p>
    <w:p w14:paraId="4D9D197A" w14:textId="1EE73763" w:rsidR="00FE4FBB" w:rsidRPr="00601B3A" w:rsidRDefault="00FE4FBB" w:rsidP="00FE4FBB">
      <w:pPr>
        <w:spacing w:line="276" w:lineRule="auto"/>
        <w:jc w:val="right"/>
        <w:rPr>
          <w:rFonts w:ascii="Arial" w:hAnsi="Arial"/>
          <w:sz w:val="18"/>
          <w:szCs w:val="18"/>
        </w:rPr>
      </w:pPr>
      <w:r w:rsidRPr="00FE4FBB">
        <w:rPr>
          <w:rFonts w:ascii="Arial" w:hAnsi="Arial" w:cs="Arial"/>
          <w:sz w:val="18"/>
          <w:szCs w:val="18"/>
        </w:rPr>
        <w:t xml:space="preserve">LAROCK, V. 2011. « Message au personnel enseignant », 1961, dans </w:t>
      </w:r>
      <w:r w:rsidRPr="00FE4FBB">
        <w:rPr>
          <w:rFonts w:ascii="Arial" w:hAnsi="Arial" w:cs="Arial"/>
          <w:i/>
          <w:color w:val="000000" w:themeColor="text1"/>
          <w:sz w:val="18"/>
          <w:szCs w:val="18"/>
        </w:rPr>
        <w:t>Bulletin du Cercle du Libre Examen</w:t>
      </w:r>
      <w:r w:rsidRPr="00FE4FBB">
        <w:rPr>
          <w:rFonts w:ascii="Arial" w:hAnsi="Arial" w:cs="Arial"/>
          <w:color w:val="000000" w:themeColor="text1"/>
          <w:sz w:val="18"/>
          <w:szCs w:val="18"/>
        </w:rPr>
        <w:t xml:space="preserve"> - n°51, Septembre 2011.</w:t>
      </w:r>
    </w:p>
    <w:p w14:paraId="47CC5C47" w14:textId="77777777" w:rsidR="00FE4FBB" w:rsidRDefault="00FE4FBB" w:rsidP="00601B3A">
      <w:pPr>
        <w:spacing w:line="276" w:lineRule="auto"/>
        <w:jc w:val="both"/>
        <w:rPr>
          <w:rFonts w:ascii="Arial" w:hAnsi="Arial"/>
          <w:sz w:val="18"/>
          <w:szCs w:val="18"/>
        </w:rPr>
        <w:sectPr w:rsidR="00FE4FBB" w:rsidSect="00FE4FBB">
          <w:type w:val="continuous"/>
          <w:pgSz w:w="11906" w:h="16838"/>
          <w:pgMar w:top="1418" w:right="1418" w:bottom="1418" w:left="1418" w:header="709" w:footer="709" w:gutter="0"/>
          <w:cols w:num="2" w:space="284"/>
          <w:docGrid w:linePitch="360"/>
        </w:sectPr>
      </w:pPr>
    </w:p>
    <w:p w14:paraId="61FF0328" w14:textId="00794803" w:rsidR="002463A7" w:rsidRPr="00601B3A" w:rsidRDefault="002463A7" w:rsidP="00601B3A">
      <w:pPr>
        <w:spacing w:line="276" w:lineRule="auto"/>
        <w:jc w:val="both"/>
        <w:rPr>
          <w:rFonts w:ascii="Arial" w:hAnsi="Arial"/>
          <w:sz w:val="18"/>
          <w:szCs w:val="18"/>
        </w:rPr>
      </w:pPr>
    </w:p>
    <w:p w14:paraId="743A1661" w14:textId="77777777" w:rsidR="009734E2" w:rsidRPr="00FE4FBB" w:rsidRDefault="009734E2" w:rsidP="00601B3A">
      <w:pPr>
        <w:spacing w:line="276" w:lineRule="auto"/>
        <w:jc w:val="both"/>
        <w:rPr>
          <w:rFonts w:ascii="Arial" w:hAnsi="Arial"/>
          <w:b/>
          <w:sz w:val="18"/>
          <w:szCs w:val="18"/>
        </w:rPr>
      </w:pPr>
      <w:r w:rsidRPr="00FE4FBB">
        <w:rPr>
          <w:rFonts w:ascii="Arial" w:hAnsi="Arial"/>
          <w:b/>
          <w:sz w:val="18"/>
          <w:szCs w:val="18"/>
        </w:rPr>
        <w:t>Texte 5 : Jean-Christophe De Biseau (Didactique de la Biologie ULB – Faculté des sciences) et Laurence Perbal (Philosophie des sciences ULB – FNRS)</w:t>
      </w:r>
    </w:p>
    <w:p w14:paraId="0198A600" w14:textId="77777777" w:rsidR="002463A7" w:rsidRPr="00601B3A" w:rsidRDefault="002463A7" w:rsidP="00601B3A">
      <w:pPr>
        <w:spacing w:line="276" w:lineRule="auto"/>
        <w:jc w:val="both"/>
        <w:rPr>
          <w:rFonts w:ascii="Arial" w:hAnsi="Arial"/>
          <w:sz w:val="18"/>
          <w:szCs w:val="18"/>
        </w:rPr>
      </w:pPr>
    </w:p>
    <w:p w14:paraId="1E1DC5AC" w14:textId="77777777" w:rsidR="008E67BF" w:rsidRDefault="008E67BF" w:rsidP="00601B3A">
      <w:pPr>
        <w:spacing w:line="276" w:lineRule="auto"/>
        <w:jc w:val="both"/>
        <w:rPr>
          <w:rFonts w:ascii="Arial" w:hAnsi="Arial"/>
          <w:sz w:val="18"/>
          <w:szCs w:val="18"/>
        </w:rPr>
        <w:sectPr w:rsidR="008E67BF" w:rsidSect="00FE4FBB">
          <w:type w:val="continuous"/>
          <w:pgSz w:w="11906" w:h="16838"/>
          <w:pgMar w:top="1418" w:right="1418" w:bottom="1418" w:left="1418" w:header="709" w:footer="709" w:gutter="0"/>
          <w:cols w:space="708"/>
          <w:docGrid w:linePitch="360"/>
        </w:sectPr>
      </w:pPr>
    </w:p>
    <w:p w14:paraId="1F06F360" w14:textId="411357D8" w:rsidR="002463A7" w:rsidRPr="00601B3A" w:rsidRDefault="009734E2" w:rsidP="00601B3A">
      <w:pPr>
        <w:spacing w:line="276" w:lineRule="auto"/>
        <w:jc w:val="both"/>
        <w:rPr>
          <w:rFonts w:ascii="Arial" w:hAnsi="Arial"/>
          <w:sz w:val="18"/>
          <w:szCs w:val="18"/>
        </w:rPr>
      </w:pPr>
      <w:r w:rsidRPr="00601B3A">
        <w:rPr>
          <w:rFonts w:ascii="Arial" w:hAnsi="Arial"/>
          <w:sz w:val="18"/>
          <w:szCs w:val="18"/>
        </w:rPr>
        <w:lastRenderedPageBreak/>
        <w:t>Le philosophe français de la laïcité Henri Pena-Ruiz écrit : « Certains hommes croient en Dieu. D’autres en plusieurs. D’autres se tiennent pour agnostiques et refusent de se prononcer. D’autres enfin sont athés. Tous ont à vivre ensemble. » Il y a un « droit à la différence » qui est à la base de nos sociétés pluralistes. Lorsque les théories créationnistes tentent de s’introduire dans les classes de sciences en soulignant la pluralité des visions de l’origine du vivant, c’est bien une interprétation du « droit à la différence » dont il est question notamment de sa tension conceptuelle avec le principe de neutralité.</w:t>
      </w:r>
    </w:p>
    <w:p w14:paraId="1708FA7D" w14:textId="730F3D28" w:rsidR="009734E2" w:rsidRDefault="009734E2" w:rsidP="00601B3A">
      <w:pPr>
        <w:spacing w:line="276" w:lineRule="auto"/>
        <w:jc w:val="both"/>
        <w:rPr>
          <w:rFonts w:ascii="Arial" w:hAnsi="Arial"/>
          <w:sz w:val="18"/>
          <w:szCs w:val="18"/>
        </w:rPr>
      </w:pPr>
      <w:r w:rsidRPr="00601B3A">
        <w:rPr>
          <w:rFonts w:ascii="Arial" w:hAnsi="Arial"/>
          <w:sz w:val="18"/>
          <w:szCs w:val="18"/>
        </w:rPr>
        <w:lastRenderedPageBreak/>
        <w:t>A ce niveau, un parallèle peut être fait entre la neutralité de la science et celle de l’enseignement. Elles sont fond</w:t>
      </w:r>
      <w:r w:rsidR="00410D3C" w:rsidRPr="00601B3A">
        <w:rPr>
          <w:rFonts w:ascii="Arial" w:hAnsi="Arial"/>
          <w:sz w:val="18"/>
          <w:szCs w:val="18"/>
        </w:rPr>
        <w:t>ées sur une logique identique mê</w:t>
      </w:r>
      <w:r w:rsidRPr="00601B3A">
        <w:rPr>
          <w:rFonts w:ascii="Arial" w:hAnsi="Arial"/>
          <w:sz w:val="18"/>
          <w:szCs w:val="18"/>
        </w:rPr>
        <w:t>me si leurs objectifs sont différents. Elles font toutes les deux appels à une mise à distance des croyances par les individus, pour être un meilleur scientifique, un meilleur citoyen. »</w:t>
      </w:r>
    </w:p>
    <w:p w14:paraId="5B7897D7" w14:textId="77777777" w:rsidR="008E67BF" w:rsidRPr="008E67BF" w:rsidRDefault="008E67BF" w:rsidP="008E67BF">
      <w:pPr>
        <w:pStyle w:val="Notedebasdepage"/>
        <w:jc w:val="right"/>
        <w:rPr>
          <w:rFonts w:ascii="Arial" w:hAnsi="Arial" w:cs="Arial"/>
          <w:szCs w:val="18"/>
        </w:rPr>
      </w:pPr>
      <w:r w:rsidRPr="008E67BF">
        <w:rPr>
          <w:rFonts w:ascii="Arial" w:hAnsi="Arial" w:cs="Arial"/>
          <w:szCs w:val="18"/>
        </w:rPr>
        <w:t xml:space="preserve">PENA-RUIZ, H. 2003. </w:t>
      </w:r>
      <w:r w:rsidRPr="008E67BF">
        <w:rPr>
          <w:rFonts w:ascii="Arial" w:hAnsi="Arial" w:cs="Arial"/>
          <w:i/>
          <w:szCs w:val="18"/>
        </w:rPr>
        <w:t>Qu’est-ce que la laïcité ?,</w:t>
      </w:r>
      <w:r w:rsidRPr="008E67BF">
        <w:rPr>
          <w:rFonts w:ascii="Arial" w:hAnsi="Arial" w:cs="Arial"/>
          <w:szCs w:val="18"/>
        </w:rPr>
        <w:t xml:space="preserve"> Paris : Gallimard, p. 9.</w:t>
      </w:r>
    </w:p>
    <w:p w14:paraId="2AAA1F1E" w14:textId="667AA3BF" w:rsidR="008E67BF" w:rsidRPr="008E67BF" w:rsidRDefault="008E67BF" w:rsidP="008E67BF">
      <w:pPr>
        <w:spacing w:line="276" w:lineRule="auto"/>
        <w:jc w:val="right"/>
        <w:rPr>
          <w:rFonts w:ascii="Arial" w:hAnsi="Arial"/>
          <w:sz w:val="18"/>
          <w:szCs w:val="18"/>
        </w:rPr>
      </w:pPr>
      <w:r w:rsidRPr="008E67BF">
        <w:rPr>
          <w:rFonts w:ascii="Arial" w:hAnsi="Arial" w:cs="Arial"/>
          <w:sz w:val="18"/>
          <w:szCs w:val="18"/>
        </w:rPr>
        <w:t xml:space="preserve">Repris dans </w:t>
      </w:r>
      <w:r w:rsidRPr="008E67BF">
        <w:rPr>
          <w:rFonts w:ascii="Arial" w:hAnsi="Arial" w:cs="Arial"/>
          <w:caps/>
          <w:sz w:val="18"/>
          <w:szCs w:val="18"/>
        </w:rPr>
        <w:t>Decharneux, B.</w:t>
      </w:r>
      <w:r w:rsidRPr="008E67BF">
        <w:rPr>
          <w:rFonts w:ascii="Arial" w:hAnsi="Arial" w:cs="Arial"/>
          <w:sz w:val="18"/>
          <w:szCs w:val="18"/>
        </w:rPr>
        <w:t xml:space="preserve"> et </w:t>
      </w:r>
      <w:r w:rsidRPr="008E67BF">
        <w:rPr>
          <w:rFonts w:ascii="Arial" w:hAnsi="Arial" w:cs="Arial"/>
          <w:caps/>
          <w:sz w:val="18"/>
          <w:szCs w:val="18"/>
        </w:rPr>
        <w:t>Wolfs</w:t>
      </w:r>
      <w:r w:rsidRPr="008E67BF">
        <w:rPr>
          <w:rFonts w:ascii="Arial" w:hAnsi="Arial" w:cs="Arial"/>
          <w:sz w:val="18"/>
          <w:szCs w:val="18"/>
        </w:rPr>
        <w:t xml:space="preserve">, J.-L. 2010. </w:t>
      </w:r>
      <w:r w:rsidRPr="008E67BF">
        <w:rPr>
          <w:rFonts w:ascii="Arial" w:hAnsi="Arial" w:cs="Arial"/>
          <w:i/>
          <w:sz w:val="18"/>
          <w:szCs w:val="18"/>
        </w:rPr>
        <w:t>Neutre et engagé</w:t>
      </w:r>
      <w:r w:rsidRPr="008E67BF">
        <w:rPr>
          <w:rFonts w:ascii="Arial" w:hAnsi="Arial" w:cs="Arial"/>
          <w:sz w:val="18"/>
          <w:szCs w:val="18"/>
        </w:rPr>
        <w:t>, Bruxelles : E.M.E., p. 255.</w:t>
      </w:r>
    </w:p>
    <w:p w14:paraId="4D2280CD" w14:textId="77777777" w:rsidR="008E67BF" w:rsidRDefault="008E67BF" w:rsidP="00601B3A">
      <w:pPr>
        <w:spacing w:line="276" w:lineRule="auto"/>
        <w:jc w:val="both"/>
        <w:rPr>
          <w:rFonts w:ascii="Arial" w:hAnsi="Arial"/>
          <w:sz w:val="18"/>
          <w:szCs w:val="18"/>
        </w:rPr>
        <w:sectPr w:rsidR="008E67BF" w:rsidSect="008E67BF">
          <w:type w:val="continuous"/>
          <w:pgSz w:w="11906" w:h="16838"/>
          <w:pgMar w:top="1418" w:right="1418" w:bottom="1418" w:left="1418" w:header="709" w:footer="709" w:gutter="0"/>
          <w:cols w:num="2" w:space="284"/>
          <w:docGrid w:linePitch="360"/>
        </w:sectPr>
      </w:pPr>
    </w:p>
    <w:p w14:paraId="45AC24E0" w14:textId="773526E8" w:rsidR="002463A7" w:rsidRPr="00601B3A" w:rsidRDefault="002463A7" w:rsidP="00601B3A">
      <w:pPr>
        <w:spacing w:line="276" w:lineRule="auto"/>
        <w:jc w:val="both"/>
        <w:rPr>
          <w:rFonts w:ascii="Arial" w:hAnsi="Arial"/>
          <w:sz w:val="18"/>
          <w:szCs w:val="18"/>
        </w:rPr>
      </w:pPr>
    </w:p>
    <w:p w14:paraId="4E7E53C4" w14:textId="6AADF684" w:rsidR="009734E2" w:rsidRPr="008E67BF" w:rsidRDefault="009734E2" w:rsidP="00601B3A">
      <w:pPr>
        <w:spacing w:line="276" w:lineRule="auto"/>
        <w:jc w:val="both"/>
        <w:rPr>
          <w:rFonts w:ascii="Arial" w:hAnsi="Arial"/>
          <w:b/>
          <w:sz w:val="18"/>
          <w:szCs w:val="18"/>
        </w:rPr>
      </w:pPr>
      <w:r w:rsidRPr="008E67BF">
        <w:rPr>
          <w:rFonts w:ascii="Arial" w:hAnsi="Arial"/>
          <w:b/>
          <w:sz w:val="18"/>
          <w:szCs w:val="18"/>
        </w:rPr>
        <w:t>Texte 6 : Lecture de Max Weber – neutralité axiologique</w:t>
      </w:r>
    </w:p>
    <w:p w14:paraId="5F60758C" w14:textId="77777777" w:rsidR="009734E2" w:rsidRPr="00601B3A" w:rsidRDefault="009734E2" w:rsidP="00601B3A">
      <w:pPr>
        <w:spacing w:line="276" w:lineRule="auto"/>
        <w:jc w:val="both"/>
        <w:rPr>
          <w:rFonts w:ascii="Arial" w:hAnsi="Arial"/>
          <w:sz w:val="18"/>
          <w:szCs w:val="18"/>
        </w:rPr>
      </w:pPr>
    </w:p>
    <w:p w14:paraId="0A30F423" w14:textId="77777777" w:rsidR="008E67BF" w:rsidRDefault="008E67BF" w:rsidP="00601B3A">
      <w:pPr>
        <w:spacing w:line="276" w:lineRule="auto"/>
        <w:jc w:val="both"/>
        <w:rPr>
          <w:rFonts w:ascii="Arial" w:hAnsi="Arial"/>
          <w:sz w:val="18"/>
          <w:szCs w:val="18"/>
        </w:rPr>
        <w:sectPr w:rsidR="008E67BF" w:rsidSect="00FE4FBB">
          <w:type w:val="continuous"/>
          <w:pgSz w:w="11906" w:h="16838"/>
          <w:pgMar w:top="1418" w:right="1418" w:bottom="1418" w:left="1418" w:header="709" w:footer="709" w:gutter="0"/>
          <w:cols w:space="708"/>
          <w:docGrid w:linePitch="360"/>
        </w:sectPr>
      </w:pPr>
    </w:p>
    <w:p w14:paraId="128A528E" w14:textId="2ED706E9" w:rsidR="009734E2" w:rsidRPr="008E67BF" w:rsidRDefault="009734E2" w:rsidP="00601B3A">
      <w:pPr>
        <w:spacing w:line="276" w:lineRule="auto"/>
        <w:jc w:val="both"/>
        <w:rPr>
          <w:rFonts w:ascii="Arial" w:hAnsi="Arial"/>
          <w:sz w:val="18"/>
          <w:szCs w:val="18"/>
        </w:rPr>
      </w:pPr>
      <w:r w:rsidRPr="00601B3A">
        <w:rPr>
          <w:rFonts w:ascii="Arial" w:hAnsi="Arial"/>
          <w:sz w:val="18"/>
          <w:szCs w:val="18"/>
        </w:rPr>
        <w:lastRenderedPageBreak/>
        <w:t xml:space="preserve">Les sciences humaines et sociales doivent, pour être reconnues comme telles, se distinguer des autres discours (philosophiques, religieux ou idéologiques) ayant la prétention de dire ce qu’est l’homme et ce que sont les sociétés. Il leur faut en particulier montrer que leur objet propre ne leur interdit pas d’aspirer, comme les sciences de la nature, à produire des résultats scientifiquement valides. Par-delà les clivages entre paradigmes et courants théoriques, la neutralité axiologique est régulièrement mentionnée comme l’une des conditions de cette validité. Ce principe est invoqué pour définir la position du chercheur en sciences humaines vis-à-vis des jugements de valeur. </w:t>
      </w:r>
      <w:r w:rsidRPr="00601B3A">
        <w:rPr>
          <w:rFonts w:ascii="Arial" w:hAnsi="Arial"/>
          <w:sz w:val="18"/>
          <w:szCs w:val="18"/>
        </w:rPr>
        <w:lastRenderedPageBreak/>
        <w:t xml:space="preserve">Le linguiste ou le géographe, le sociologue ou l’économiste, le juriste ou le psychologue devraient décrire, expliquer et comprendre ce qui est indépendamment de toute </w:t>
      </w:r>
      <w:r w:rsidR="00410D3C" w:rsidRPr="00601B3A">
        <w:rPr>
          <w:rFonts w:ascii="Arial" w:hAnsi="Arial"/>
          <w:sz w:val="18"/>
          <w:szCs w:val="18"/>
        </w:rPr>
        <w:t>évaluation</w:t>
      </w:r>
      <w:r w:rsidRPr="00601B3A">
        <w:rPr>
          <w:rFonts w:ascii="Arial" w:hAnsi="Arial"/>
          <w:sz w:val="18"/>
          <w:szCs w:val="18"/>
        </w:rPr>
        <w:t xml:space="preserve">, c’est-à-dire de tout jugement appréciatif </w:t>
      </w:r>
      <w:r w:rsidRPr="008E67BF">
        <w:rPr>
          <w:rFonts w:ascii="Arial" w:hAnsi="Arial"/>
          <w:sz w:val="18"/>
          <w:szCs w:val="18"/>
        </w:rPr>
        <w:t xml:space="preserve">(sur ce qui est bon), normatif (sur ce qui devrait être), ou prescriptif (sur ce qu’il convient de faire). </w:t>
      </w:r>
    </w:p>
    <w:p w14:paraId="500643FB" w14:textId="1B6AC901" w:rsidR="008E67BF" w:rsidRPr="008E67BF" w:rsidRDefault="008E67BF" w:rsidP="008E67BF">
      <w:pPr>
        <w:spacing w:line="276" w:lineRule="auto"/>
        <w:jc w:val="right"/>
        <w:rPr>
          <w:rFonts w:ascii="Arial" w:hAnsi="Arial"/>
          <w:sz w:val="18"/>
          <w:szCs w:val="18"/>
        </w:rPr>
      </w:pPr>
      <w:r w:rsidRPr="008E67BF">
        <w:rPr>
          <w:rFonts w:ascii="Arial" w:hAnsi="Arial" w:cs="Arial"/>
          <w:caps/>
          <w:sz w:val="18"/>
          <w:szCs w:val="18"/>
          <w:lang w:val="en-US"/>
        </w:rPr>
        <w:t>Callegaro,</w:t>
      </w:r>
      <w:r w:rsidRPr="008E67BF">
        <w:rPr>
          <w:rFonts w:ascii="Arial" w:hAnsi="Arial" w:cs="Arial"/>
          <w:sz w:val="18"/>
          <w:szCs w:val="18"/>
          <w:lang w:val="en-US"/>
        </w:rPr>
        <w:t xml:space="preserve"> F. et </w:t>
      </w:r>
      <w:r w:rsidRPr="008E67BF">
        <w:rPr>
          <w:rFonts w:ascii="Arial" w:hAnsi="Arial" w:cs="Arial"/>
          <w:caps/>
          <w:sz w:val="18"/>
          <w:szCs w:val="18"/>
          <w:lang w:val="en-US"/>
        </w:rPr>
        <w:t xml:space="preserve">Girard, </w:t>
      </w:r>
      <w:r w:rsidRPr="008E67BF">
        <w:rPr>
          <w:rFonts w:ascii="Arial" w:hAnsi="Arial" w:cs="Arial"/>
          <w:sz w:val="18"/>
          <w:szCs w:val="18"/>
          <w:lang w:val="en-US"/>
        </w:rPr>
        <w:t xml:space="preserve">Ch. 2011. </w:t>
      </w:r>
      <w:r w:rsidRPr="008E67BF">
        <w:rPr>
          <w:rFonts w:ascii="Arial" w:hAnsi="Arial" w:cs="Arial"/>
          <w:sz w:val="18"/>
          <w:szCs w:val="18"/>
        </w:rPr>
        <w:t xml:space="preserve">« La neutralité », dans </w:t>
      </w:r>
      <w:r w:rsidRPr="008E67BF">
        <w:rPr>
          <w:rFonts w:ascii="Arial" w:hAnsi="Arial" w:cs="Arial"/>
          <w:i/>
          <w:sz w:val="18"/>
          <w:szCs w:val="18"/>
        </w:rPr>
        <w:t>Philosophie des sciences humaines, Concepts et problèmes</w:t>
      </w:r>
      <w:r w:rsidRPr="008E67BF">
        <w:rPr>
          <w:rFonts w:ascii="Arial" w:hAnsi="Arial" w:cs="Arial"/>
          <w:sz w:val="18"/>
          <w:szCs w:val="18"/>
        </w:rPr>
        <w:t xml:space="preserve"> », textes réunis sous la direction de HULAK, F. et GIRARD, Ch. Paris : Vrin, p. 243.</w:t>
      </w:r>
    </w:p>
    <w:p w14:paraId="49D995D4" w14:textId="77777777" w:rsidR="008E67BF" w:rsidRDefault="008E67BF" w:rsidP="00601B3A">
      <w:pPr>
        <w:spacing w:line="276" w:lineRule="auto"/>
        <w:jc w:val="both"/>
        <w:rPr>
          <w:rFonts w:ascii="Arial" w:hAnsi="Arial"/>
          <w:sz w:val="18"/>
          <w:szCs w:val="18"/>
        </w:rPr>
        <w:sectPr w:rsidR="008E67BF" w:rsidSect="008E67BF">
          <w:type w:val="continuous"/>
          <w:pgSz w:w="11906" w:h="16838"/>
          <w:pgMar w:top="1418" w:right="1418" w:bottom="1418" w:left="1418" w:header="709" w:footer="709" w:gutter="0"/>
          <w:cols w:num="2" w:space="284"/>
          <w:docGrid w:linePitch="360"/>
        </w:sectPr>
      </w:pPr>
    </w:p>
    <w:p w14:paraId="5F8DCB21" w14:textId="13128DE0" w:rsidR="009734E2" w:rsidRDefault="009734E2" w:rsidP="00601B3A">
      <w:pPr>
        <w:spacing w:line="276" w:lineRule="auto"/>
        <w:jc w:val="both"/>
        <w:rPr>
          <w:rFonts w:ascii="Arial" w:hAnsi="Arial"/>
          <w:sz w:val="18"/>
          <w:szCs w:val="18"/>
        </w:rPr>
      </w:pPr>
    </w:p>
    <w:p w14:paraId="3B55BC7C" w14:textId="77777777" w:rsidR="008E67BF" w:rsidRDefault="008E67BF" w:rsidP="00601B3A">
      <w:pPr>
        <w:spacing w:line="276" w:lineRule="auto"/>
        <w:jc w:val="both"/>
        <w:rPr>
          <w:rFonts w:ascii="Arial" w:hAnsi="Arial"/>
          <w:sz w:val="18"/>
          <w:szCs w:val="18"/>
        </w:rPr>
      </w:pPr>
    </w:p>
    <w:p w14:paraId="632CAC0C" w14:textId="77777777" w:rsidR="008E67BF" w:rsidRDefault="008E67BF" w:rsidP="00601B3A">
      <w:pPr>
        <w:spacing w:line="276" w:lineRule="auto"/>
        <w:jc w:val="both"/>
        <w:rPr>
          <w:rFonts w:ascii="Arial" w:hAnsi="Arial"/>
          <w:sz w:val="18"/>
          <w:szCs w:val="18"/>
        </w:rPr>
      </w:pPr>
    </w:p>
    <w:p w14:paraId="43D141BE" w14:textId="77777777" w:rsidR="008E67BF" w:rsidRPr="00601B3A" w:rsidRDefault="008E67BF" w:rsidP="00601B3A">
      <w:pPr>
        <w:spacing w:line="276" w:lineRule="auto"/>
        <w:jc w:val="both"/>
        <w:rPr>
          <w:rFonts w:ascii="Arial" w:hAnsi="Arial"/>
          <w:sz w:val="18"/>
          <w:szCs w:val="18"/>
        </w:rPr>
      </w:pPr>
    </w:p>
    <w:p w14:paraId="6713E568" w14:textId="77777777" w:rsidR="008E67BF" w:rsidRDefault="008E67BF" w:rsidP="00601B3A">
      <w:pPr>
        <w:spacing w:line="276" w:lineRule="auto"/>
        <w:jc w:val="both"/>
        <w:rPr>
          <w:rFonts w:ascii="Arial" w:hAnsi="Arial"/>
          <w:sz w:val="18"/>
          <w:szCs w:val="18"/>
        </w:rPr>
      </w:pPr>
    </w:p>
    <w:p w14:paraId="0154A246" w14:textId="77777777" w:rsidR="008E67BF" w:rsidRDefault="008E67BF" w:rsidP="00601B3A">
      <w:pPr>
        <w:spacing w:line="276" w:lineRule="auto"/>
        <w:jc w:val="both"/>
        <w:rPr>
          <w:rFonts w:ascii="Arial" w:hAnsi="Arial"/>
          <w:sz w:val="18"/>
          <w:szCs w:val="18"/>
        </w:rPr>
      </w:pPr>
    </w:p>
    <w:p w14:paraId="26E20297" w14:textId="77777777" w:rsidR="008E67BF" w:rsidRDefault="008E67BF" w:rsidP="00601B3A">
      <w:pPr>
        <w:spacing w:line="276" w:lineRule="auto"/>
        <w:jc w:val="both"/>
        <w:rPr>
          <w:rFonts w:ascii="Arial" w:hAnsi="Arial"/>
          <w:sz w:val="18"/>
          <w:szCs w:val="18"/>
        </w:rPr>
      </w:pPr>
    </w:p>
    <w:p w14:paraId="5DB69E02" w14:textId="03A18910" w:rsidR="009734E2" w:rsidRPr="008E67BF" w:rsidRDefault="009734E2" w:rsidP="00601B3A">
      <w:pPr>
        <w:spacing w:line="276" w:lineRule="auto"/>
        <w:jc w:val="both"/>
        <w:rPr>
          <w:rFonts w:ascii="Arial" w:hAnsi="Arial"/>
          <w:b/>
          <w:sz w:val="18"/>
          <w:szCs w:val="18"/>
        </w:rPr>
      </w:pPr>
      <w:r w:rsidRPr="008E67BF">
        <w:rPr>
          <w:rFonts w:ascii="Arial" w:hAnsi="Arial"/>
          <w:b/>
          <w:sz w:val="18"/>
          <w:szCs w:val="18"/>
        </w:rPr>
        <w:lastRenderedPageBreak/>
        <w:t>Texte 7 : Conseil de l’Europe « Dangers du créationnisme dans l’éducation »</w:t>
      </w:r>
    </w:p>
    <w:p w14:paraId="41D89795" w14:textId="77777777" w:rsidR="009734E2" w:rsidRPr="00601B3A" w:rsidRDefault="009734E2" w:rsidP="00601B3A">
      <w:pPr>
        <w:spacing w:line="276" w:lineRule="auto"/>
        <w:jc w:val="both"/>
        <w:rPr>
          <w:rFonts w:ascii="Arial" w:hAnsi="Arial"/>
          <w:sz w:val="18"/>
          <w:szCs w:val="18"/>
        </w:rPr>
      </w:pPr>
    </w:p>
    <w:p w14:paraId="19EC86AC" w14:textId="77777777" w:rsidR="008E67BF" w:rsidRDefault="008E67BF" w:rsidP="00601B3A">
      <w:pPr>
        <w:spacing w:line="276" w:lineRule="auto"/>
        <w:jc w:val="both"/>
        <w:rPr>
          <w:rFonts w:ascii="Arial" w:hAnsi="Arial"/>
          <w:sz w:val="18"/>
          <w:szCs w:val="18"/>
        </w:rPr>
        <w:sectPr w:rsidR="008E67BF" w:rsidSect="00FE4FBB">
          <w:type w:val="continuous"/>
          <w:pgSz w:w="11906" w:h="16838"/>
          <w:pgMar w:top="1418" w:right="1418" w:bottom="1418" w:left="1418" w:header="709" w:footer="709" w:gutter="0"/>
          <w:cols w:space="708"/>
          <w:docGrid w:linePitch="360"/>
        </w:sectPr>
      </w:pPr>
    </w:p>
    <w:p w14:paraId="1A6B9E7D" w14:textId="478A264F" w:rsidR="002463A7" w:rsidRPr="00601B3A" w:rsidRDefault="009734E2" w:rsidP="00601B3A">
      <w:pPr>
        <w:spacing w:line="276" w:lineRule="auto"/>
        <w:jc w:val="both"/>
        <w:rPr>
          <w:rFonts w:ascii="Arial" w:hAnsi="Arial"/>
          <w:sz w:val="18"/>
          <w:szCs w:val="18"/>
        </w:rPr>
      </w:pPr>
      <w:r w:rsidRPr="00601B3A">
        <w:rPr>
          <w:rFonts w:ascii="Arial" w:hAnsi="Arial"/>
          <w:sz w:val="18"/>
          <w:szCs w:val="18"/>
        </w:rPr>
        <w:lastRenderedPageBreak/>
        <w:t>La cible principale des créationnistes contemporains, le plus souvent d’obédience chrétienne ou musulmane, est l’enseignement. Les créationnistes se battent pour que leurs thèses figurent dans les programmes scolaires scientifiques. Or, le créationnisme ne peut prétendre être une discipline scientifique…</w:t>
      </w:r>
    </w:p>
    <w:p w14:paraId="7232BABE" w14:textId="77777777" w:rsidR="008E67BF" w:rsidRDefault="009734E2" w:rsidP="00601B3A">
      <w:pPr>
        <w:spacing w:line="276" w:lineRule="auto"/>
        <w:jc w:val="both"/>
        <w:rPr>
          <w:rFonts w:ascii="Arial" w:hAnsi="Arial"/>
          <w:sz w:val="18"/>
          <w:szCs w:val="18"/>
        </w:rPr>
      </w:pPr>
      <w:r w:rsidRPr="00601B3A">
        <w:rPr>
          <w:rFonts w:ascii="Arial" w:hAnsi="Arial"/>
          <w:sz w:val="18"/>
          <w:szCs w:val="18"/>
        </w:rPr>
        <w:t xml:space="preserve">Le risque est grand que ne s’introduise dans l’esprit de nos enfants une grave confusion entre ce qui relève </w:t>
      </w:r>
      <w:r w:rsidRPr="00601B3A">
        <w:rPr>
          <w:rFonts w:ascii="Arial" w:hAnsi="Arial"/>
          <w:sz w:val="18"/>
          <w:szCs w:val="18"/>
        </w:rPr>
        <w:lastRenderedPageBreak/>
        <w:t xml:space="preserve">des convictions, des croyances, des idéaux de tout type et ce qui relève de la science. Une attitude du type « tout se vaut » peut sembler sympathique et tolérante, mais en réalité elle est dangereuse… </w:t>
      </w:r>
    </w:p>
    <w:p w14:paraId="703FC5A5" w14:textId="1F330708" w:rsidR="009734E2" w:rsidRPr="008E67BF" w:rsidRDefault="008E67BF" w:rsidP="008E67BF">
      <w:pPr>
        <w:spacing w:line="276" w:lineRule="auto"/>
        <w:jc w:val="right"/>
        <w:rPr>
          <w:rFonts w:ascii="Arial" w:hAnsi="Arial"/>
          <w:sz w:val="18"/>
          <w:szCs w:val="18"/>
        </w:rPr>
      </w:pPr>
      <w:r w:rsidRPr="008E67BF">
        <w:rPr>
          <w:rFonts w:ascii="Arial" w:hAnsi="Arial" w:cs="Arial"/>
          <w:sz w:val="18"/>
          <w:szCs w:val="18"/>
        </w:rPr>
        <w:t>Extraits de la d</w:t>
      </w:r>
      <w:r w:rsidRPr="008E67BF">
        <w:rPr>
          <w:rFonts w:ascii="Arial" w:hAnsi="Arial" w:cs="Arial"/>
          <w:color w:val="1A1A1A"/>
          <w:sz w:val="18"/>
          <w:szCs w:val="18"/>
        </w:rPr>
        <w:t>iscussion par l’Assemblée le 4 octobre 2007 (35e séance) (voir Doc. 11375, rapport de la commission de la culture, de la science et de l’éducation, rapporteur: Mme Brasseur). Texte adopté par l’Assemblée le 4 octobre 2007 (35e séance)</w:t>
      </w:r>
    </w:p>
    <w:p w14:paraId="21BC3A6E" w14:textId="77777777" w:rsidR="008E67BF" w:rsidRDefault="008E67BF" w:rsidP="00601B3A">
      <w:pPr>
        <w:spacing w:line="276" w:lineRule="auto"/>
        <w:jc w:val="both"/>
        <w:rPr>
          <w:rFonts w:ascii="Arial" w:hAnsi="Arial"/>
          <w:sz w:val="18"/>
          <w:szCs w:val="18"/>
        </w:rPr>
        <w:sectPr w:rsidR="008E67BF" w:rsidSect="008E67BF">
          <w:type w:val="continuous"/>
          <w:pgSz w:w="11906" w:h="16838"/>
          <w:pgMar w:top="1418" w:right="1418" w:bottom="1418" w:left="1418" w:header="709" w:footer="709" w:gutter="0"/>
          <w:cols w:num="2" w:space="284"/>
          <w:docGrid w:linePitch="360"/>
        </w:sectPr>
      </w:pPr>
    </w:p>
    <w:p w14:paraId="598E503D" w14:textId="21F727BD" w:rsidR="009734E2" w:rsidRPr="00601B3A" w:rsidRDefault="009734E2" w:rsidP="00601B3A">
      <w:pPr>
        <w:spacing w:line="276" w:lineRule="auto"/>
        <w:jc w:val="both"/>
        <w:rPr>
          <w:rFonts w:ascii="Arial" w:hAnsi="Arial"/>
          <w:sz w:val="18"/>
          <w:szCs w:val="18"/>
        </w:rPr>
      </w:pPr>
    </w:p>
    <w:p w14:paraId="32A58523" w14:textId="6A7C016B" w:rsidR="00992626" w:rsidRPr="00601B3A" w:rsidRDefault="003B157E" w:rsidP="00601B3A">
      <w:pPr>
        <w:spacing w:line="276" w:lineRule="auto"/>
        <w:jc w:val="both"/>
        <w:rPr>
          <w:rFonts w:ascii="Arial" w:hAnsi="Arial"/>
          <w:sz w:val="18"/>
          <w:szCs w:val="18"/>
        </w:rPr>
      </w:pPr>
      <w:r>
        <w:rPr>
          <w:rFonts w:ascii="Arial" w:hAnsi="Arial"/>
          <w:sz w:val="18"/>
          <w:szCs w:val="18"/>
        </w:rPr>
        <w:t>À la suite de(s)</w:t>
      </w:r>
      <w:r w:rsidR="009734E2" w:rsidRPr="00601B3A">
        <w:rPr>
          <w:rFonts w:ascii="Arial" w:hAnsi="Arial"/>
          <w:sz w:val="18"/>
          <w:szCs w:val="18"/>
        </w:rPr>
        <w:t xml:space="preserve"> exercice(s) proposé(s) et aux textes lus et analysés, modifie et/ou précise ta définition première de la neutralité.</w:t>
      </w:r>
    </w:p>
    <w:p w14:paraId="52D59979" w14:textId="77777777" w:rsidR="00992626" w:rsidRDefault="00992626" w:rsidP="00601B3A">
      <w:pPr>
        <w:spacing w:line="276" w:lineRule="auto"/>
        <w:jc w:val="both"/>
        <w:rPr>
          <w:rFonts w:ascii="Arial" w:hAnsi="Arial"/>
          <w:sz w:val="18"/>
          <w:szCs w:val="18"/>
        </w:rPr>
      </w:pPr>
    </w:p>
    <w:p w14:paraId="5BE4BA8F" w14:textId="77777777" w:rsidR="008E67BF" w:rsidRDefault="008E67BF" w:rsidP="008E67BF">
      <w:pPr>
        <w:spacing w:line="276" w:lineRule="auto"/>
        <w:rPr>
          <w:rFonts w:ascii="Arial" w:hAnsi="Arial" w:cs="Arial"/>
          <w:sz w:val="18"/>
          <w:szCs w:val="18"/>
        </w:rPr>
      </w:pPr>
      <w:r w:rsidRPr="0038564F">
        <w:rPr>
          <w:rFonts w:ascii="Arial" w:hAnsi="Arial" w:cs="Arial"/>
          <w:sz w:val="18"/>
          <w:szCs w:val="18"/>
        </w:rPr>
        <w:t>……………………………………………………………………………………………………………………………………</w:t>
      </w:r>
    </w:p>
    <w:p w14:paraId="70D5E925" w14:textId="77777777" w:rsidR="008E67BF" w:rsidRPr="0038564F" w:rsidRDefault="008E67BF" w:rsidP="008E67BF">
      <w:pPr>
        <w:spacing w:line="276" w:lineRule="auto"/>
        <w:rPr>
          <w:rFonts w:ascii="Arial" w:hAnsi="Arial" w:cs="Arial"/>
          <w:sz w:val="18"/>
          <w:szCs w:val="18"/>
        </w:rPr>
      </w:pPr>
    </w:p>
    <w:p w14:paraId="595E318B" w14:textId="77777777" w:rsidR="008E67BF" w:rsidRDefault="008E67BF" w:rsidP="008E67BF">
      <w:pPr>
        <w:spacing w:line="276" w:lineRule="auto"/>
        <w:rPr>
          <w:rFonts w:ascii="Arial" w:hAnsi="Arial" w:cs="Arial"/>
          <w:sz w:val="18"/>
          <w:szCs w:val="18"/>
        </w:rPr>
      </w:pPr>
      <w:r w:rsidRPr="0038564F">
        <w:rPr>
          <w:rFonts w:ascii="Arial" w:hAnsi="Arial" w:cs="Arial"/>
          <w:sz w:val="18"/>
          <w:szCs w:val="18"/>
        </w:rPr>
        <w:t>……………………………………………………………………………………………………………………………………</w:t>
      </w:r>
    </w:p>
    <w:p w14:paraId="0D9F7A24" w14:textId="77777777" w:rsidR="008E67BF" w:rsidRPr="0038564F" w:rsidRDefault="008E67BF" w:rsidP="008E67BF">
      <w:pPr>
        <w:spacing w:line="276" w:lineRule="auto"/>
        <w:rPr>
          <w:rFonts w:ascii="Arial" w:hAnsi="Arial" w:cs="Arial"/>
          <w:sz w:val="18"/>
          <w:szCs w:val="18"/>
        </w:rPr>
      </w:pPr>
    </w:p>
    <w:p w14:paraId="3A1D65FC" w14:textId="77777777" w:rsidR="008E67BF" w:rsidRDefault="008E67BF" w:rsidP="008E67BF">
      <w:pPr>
        <w:spacing w:line="276" w:lineRule="auto"/>
        <w:rPr>
          <w:rFonts w:ascii="Arial" w:hAnsi="Arial" w:cs="Arial"/>
          <w:sz w:val="18"/>
          <w:szCs w:val="18"/>
        </w:rPr>
      </w:pPr>
      <w:r w:rsidRPr="0038564F">
        <w:rPr>
          <w:rFonts w:ascii="Arial" w:hAnsi="Arial" w:cs="Arial"/>
          <w:sz w:val="18"/>
          <w:szCs w:val="18"/>
        </w:rPr>
        <w:t>……………………………………………………………………………………………………………………………………</w:t>
      </w:r>
    </w:p>
    <w:p w14:paraId="14DE4326" w14:textId="77777777" w:rsidR="008E67BF" w:rsidRPr="0038564F" w:rsidRDefault="008E67BF" w:rsidP="008E67BF">
      <w:pPr>
        <w:spacing w:line="276" w:lineRule="auto"/>
        <w:rPr>
          <w:rFonts w:ascii="Arial" w:hAnsi="Arial" w:cs="Arial"/>
          <w:sz w:val="18"/>
          <w:szCs w:val="18"/>
        </w:rPr>
      </w:pPr>
    </w:p>
    <w:p w14:paraId="2DC2D109" w14:textId="77777777" w:rsidR="008E67BF" w:rsidRDefault="008E67BF" w:rsidP="008E67BF">
      <w:pPr>
        <w:spacing w:line="276" w:lineRule="auto"/>
        <w:rPr>
          <w:rFonts w:ascii="Arial" w:hAnsi="Arial" w:cs="Arial"/>
          <w:sz w:val="18"/>
          <w:szCs w:val="18"/>
        </w:rPr>
      </w:pPr>
      <w:r w:rsidRPr="0038564F">
        <w:rPr>
          <w:rFonts w:ascii="Arial" w:hAnsi="Arial" w:cs="Arial"/>
          <w:sz w:val="18"/>
          <w:szCs w:val="18"/>
        </w:rPr>
        <w:t>……………………………………………………………………………………………………………………………………</w:t>
      </w:r>
    </w:p>
    <w:p w14:paraId="25DA2402" w14:textId="77777777" w:rsidR="008E67BF" w:rsidRPr="0038564F" w:rsidRDefault="008E67BF" w:rsidP="008E67BF">
      <w:pPr>
        <w:spacing w:line="276" w:lineRule="auto"/>
        <w:rPr>
          <w:rFonts w:ascii="Arial" w:hAnsi="Arial" w:cs="Arial"/>
          <w:sz w:val="18"/>
          <w:szCs w:val="18"/>
        </w:rPr>
      </w:pPr>
    </w:p>
    <w:p w14:paraId="3CA41D1F" w14:textId="77777777" w:rsidR="008E67BF" w:rsidRDefault="008E67BF" w:rsidP="008E67BF">
      <w:pPr>
        <w:spacing w:line="276" w:lineRule="auto"/>
        <w:rPr>
          <w:rFonts w:ascii="Arial" w:hAnsi="Arial" w:cs="Arial"/>
          <w:sz w:val="18"/>
          <w:szCs w:val="18"/>
        </w:rPr>
      </w:pPr>
      <w:r w:rsidRPr="0038564F">
        <w:rPr>
          <w:rFonts w:ascii="Arial" w:hAnsi="Arial" w:cs="Arial"/>
          <w:sz w:val="18"/>
          <w:szCs w:val="18"/>
        </w:rPr>
        <w:t>……………………………………………………………………………………………………………………………………</w:t>
      </w:r>
    </w:p>
    <w:p w14:paraId="7EFDF12B" w14:textId="77777777" w:rsidR="008E67BF" w:rsidRPr="0038564F" w:rsidRDefault="008E67BF" w:rsidP="008E67BF">
      <w:pPr>
        <w:spacing w:line="276" w:lineRule="auto"/>
        <w:rPr>
          <w:rFonts w:ascii="Arial" w:hAnsi="Arial" w:cs="Arial"/>
          <w:sz w:val="18"/>
          <w:szCs w:val="18"/>
        </w:rPr>
      </w:pPr>
    </w:p>
    <w:p w14:paraId="6F1A06B0" w14:textId="77777777" w:rsidR="008E67BF" w:rsidRDefault="008E67BF" w:rsidP="008E67BF">
      <w:pPr>
        <w:spacing w:line="276" w:lineRule="auto"/>
        <w:rPr>
          <w:rFonts w:ascii="Arial" w:hAnsi="Arial" w:cs="Arial"/>
          <w:sz w:val="18"/>
          <w:szCs w:val="18"/>
        </w:rPr>
      </w:pPr>
      <w:r w:rsidRPr="0038564F">
        <w:rPr>
          <w:rFonts w:ascii="Arial" w:hAnsi="Arial" w:cs="Arial"/>
          <w:sz w:val="18"/>
          <w:szCs w:val="18"/>
        </w:rPr>
        <w:t>……………………………………………………………………………………………………………………………………</w:t>
      </w:r>
    </w:p>
    <w:p w14:paraId="4D1A4D5A" w14:textId="77777777" w:rsidR="008E67BF" w:rsidRPr="00601B3A" w:rsidRDefault="008E67BF" w:rsidP="00601B3A">
      <w:pPr>
        <w:spacing w:line="276" w:lineRule="auto"/>
        <w:jc w:val="both"/>
        <w:rPr>
          <w:rFonts w:ascii="Arial" w:hAnsi="Arial"/>
          <w:sz w:val="18"/>
          <w:szCs w:val="18"/>
        </w:rPr>
      </w:pPr>
    </w:p>
    <w:p w14:paraId="676D9152" w14:textId="77777777" w:rsidR="00992626" w:rsidRPr="00601B3A" w:rsidRDefault="00992626" w:rsidP="00601B3A">
      <w:pPr>
        <w:spacing w:line="276" w:lineRule="auto"/>
        <w:jc w:val="both"/>
        <w:rPr>
          <w:rFonts w:ascii="Arial" w:hAnsi="Arial"/>
          <w:sz w:val="18"/>
          <w:szCs w:val="18"/>
        </w:rPr>
      </w:pPr>
    </w:p>
    <w:p w14:paraId="2E2B0270" w14:textId="77777777" w:rsidR="008E67BF" w:rsidRPr="009C7622" w:rsidRDefault="008E67BF" w:rsidP="008E67BF">
      <w:pPr>
        <w:spacing w:line="276" w:lineRule="auto"/>
        <w:rPr>
          <w:rFonts w:ascii="Arial" w:hAnsi="Arial" w:cs="Arial"/>
          <w:noProof/>
        </w:rPr>
      </w:pPr>
      <w:r>
        <w:rPr>
          <w:rFonts w:ascii="Arial" w:hAnsi="Arial"/>
          <w:sz w:val="18"/>
          <w:szCs w:val="18"/>
        </w:rPr>
        <w:br w:type="column"/>
      </w:r>
      <w:r w:rsidRPr="009C7622">
        <w:rPr>
          <w:rFonts w:ascii="Arial" w:hAnsi="Arial" w:cs="Arial"/>
          <w:noProof/>
        </w:rPr>
        <w:lastRenderedPageBreak/>
        <w:drawing>
          <wp:anchor distT="0" distB="0" distL="114300" distR="180340" simplePos="0" relativeHeight="251679744" behindDoc="0" locked="0" layoutInCell="1" allowOverlap="1" wp14:anchorId="59F0100C" wp14:editId="69A4948B">
            <wp:simplePos x="0" y="0"/>
            <wp:positionH relativeFrom="column">
              <wp:posOffset>-94615</wp:posOffset>
            </wp:positionH>
            <wp:positionV relativeFrom="paragraph">
              <wp:posOffset>115570</wp:posOffset>
            </wp:positionV>
            <wp:extent cx="443230" cy="443230"/>
            <wp:effectExtent l="0" t="0" r="0" b="0"/>
            <wp:wrapSquare wrapText="bothSides"/>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uton activité.ai"/>
                    <pic:cNvPicPr/>
                  </pic:nvPicPr>
                  <pic:blipFill>
                    <a:blip r:embed="rId9">
                      <a:extLst>
                        <a:ext uri="{28A0092B-C50C-407E-A947-70E740481C1C}">
                          <a14:useLocalDpi xmlns:a14="http://schemas.microsoft.com/office/drawing/2010/main" val="0"/>
                        </a:ext>
                      </a:extLst>
                    </a:blip>
                    <a:stretch>
                      <a:fillRect/>
                    </a:stretch>
                  </pic:blipFill>
                  <pic:spPr>
                    <a:xfrm>
                      <a:off x="0" y="0"/>
                      <a:ext cx="443230" cy="443230"/>
                    </a:xfrm>
                    <a:prstGeom prst="rect">
                      <a:avLst/>
                    </a:prstGeom>
                  </pic:spPr>
                </pic:pic>
              </a:graphicData>
            </a:graphic>
            <wp14:sizeRelH relativeFrom="margin">
              <wp14:pctWidth>0</wp14:pctWidth>
            </wp14:sizeRelH>
            <wp14:sizeRelV relativeFrom="margin">
              <wp14:pctHeight>0</wp14:pctHeight>
            </wp14:sizeRelV>
          </wp:anchor>
        </w:drawing>
      </w:r>
    </w:p>
    <w:p w14:paraId="4309618C" w14:textId="287C5610" w:rsidR="008E67BF" w:rsidRPr="00B42A36" w:rsidRDefault="003B157E" w:rsidP="008E67BF">
      <w:pPr>
        <w:pBdr>
          <w:bottom w:val="single" w:sz="4" w:space="1" w:color="auto"/>
        </w:pBdr>
        <w:spacing w:line="276" w:lineRule="auto"/>
        <w:rPr>
          <w:rFonts w:ascii="Arial" w:hAnsi="Arial" w:cs="Arial"/>
        </w:rPr>
      </w:pPr>
      <w:r>
        <w:rPr>
          <w:rFonts w:ascii="Arial" w:hAnsi="Arial" w:cs="Arial"/>
        </w:rPr>
        <w:t>Activité 5</w:t>
      </w:r>
      <w:r w:rsidR="008E67BF" w:rsidRPr="00B42A36">
        <w:rPr>
          <w:rFonts w:ascii="Arial" w:hAnsi="Arial" w:cs="Arial"/>
        </w:rPr>
        <w:t xml:space="preserve"> - </w:t>
      </w:r>
      <w:r w:rsidR="008E67BF">
        <w:rPr>
          <w:rFonts w:ascii="Arial" w:hAnsi="Arial" w:cs="Arial"/>
        </w:rPr>
        <w:t>Paroles d'élèves</w:t>
      </w:r>
    </w:p>
    <w:p w14:paraId="6A7F44B7" w14:textId="77777777" w:rsidR="008E67BF" w:rsidRPr="008E67BF" w:rsidRDefault="008E67BF" w:rsidP="00601B3A">
      <w:pPr>
        <w:spacing w:line="276" w:lineRule="auto"/>
        <w:jc w:val="both"/>
        <w:rPr>
          <w:rFonts w:ascii="Arial" w:hAnsi="Arial"/>
          <w:sz w:val="26"/>
          <w:szCs w:val="26"/>
        </w:rPr>
      </w:pPr>
    </w:p>
    <w:p w14:paraId="068B7185" w14:textId="35CF99A8" w:rsidR="009734E2" w:rsidRPr="00601B3A" w:rsidRDefault="009734E2" w:rsidP="00601B3A">
      <w:pPr>
        <w:spacing w:line="276" w:lineRule="auto"/>
        <w:jc w:val="both"/>
        <w:rPr>
          <w:rFonts w:ascii="Arial" w:hAnsi="Arial"/>
          <w:sz w:val="18"/>
          <w:szCs w:val="18"/>
        </w:rPr>
      </w:pPr>
      <w:r w:rsidRPr="00601B3A">
        <w:rPr>
          <w:rFonts w:ascii="Arial" w:hAnsi="Arial"/>
          <w:sz w:val="18"/>
          <w:szCs w:val="18"/>
        </w:rPr>
        <w:t xml:space="preserve">Trois élèves nous racontent un épisode de leur vie scolaire. </w:t>
      </w:r>
      <w:r w:rsidR="00CA7004" w:rsidRPr="00601B3A">
        <w:rPr>
          <w:rFonts w:ascii="Arial" w:hAnsi="Arial"/>
          <w:sz w:val="18"/>
          <w:szCs w:val="18"/>
        </w:rPr>
        <w:t xml:space="preserve">Dans chaque cas, </w:t>
      </w:r>
      <w:r w:rsidRPr="00601B3A">
        <w:rPr>
          <w:rFonts w:ascii="Arial" w:hAnsi="Arial"/>
          <w:sz w:val="18"/>
          <w:szCs w:val="18"/>
        </w:rPr>
        <w:t>le professeur fait-il preuve de neutralité ? Si tel n’était pas le cas, à ton avis, qu’aurait pu faire ou dire l’enseignant pour rendre la situation « neutre ». Justifie ta réponse.</w:t>
      </w:r>
    </w:p>
    <w:p w14:paraId="2E8EB59D" w14:textId="77777777" w:rsidR="009734E2" w:rsidRPr="00601B3A" w:rsidRDefault="009734E2" w:rsidP="00601B3A">
      <w:pPr>
        <w:spacing w:line="276" w:lineRule="auto"/>
        <w:jc w:val="both"/>
        <w:rPr>
          <w:rFonts w:ascii="Arial" w:hAnsi="Arial"/>
          <w:sz w:val="18"/>
          <w:szCs w:val="18"/>
        </w:rPr>
      </w:pPr>
      <w:r w:rsidRPr="00601B3A">
        <w:rPr>
          <w:rFonts w:ascii="Arial" w:hAnsi="Arial"/>
          <w:sz w:val="18"/>
          <w:szCs w:val="18"/>
        </w:rPr>
        <w:t>« Un enseignant de français nous avait demandé de faire une dissertation sur l’euthanasie. J’étais pour ; l’un de mes amis était contre. En discutant des idées, l’enseignant avait dit à mon ami qu’il était mieux de changer de position, car il n’existait pas d’argument valable pour défendre son opinion, mis à part «des résidus de croyances religieuses» qui avaient pour conséquence de laisser le mourant souffrir inutilement. »</w:t>
      </w:r>
    </w:p>
    <w:p w14:paraId="2F7C0BC7" w14:textId="77777777" w:rsidR="008E67BF" w:rsidRDefault="008E67BF" w:rsidP="00601B3A">
      <w:pPr>
        <w:spacing w:line="276" w:lineRule="auto"/>
        <w:jc w:val="both"/>
        <w:rPr>
          <w:rFonts w:ascii="Arial" w:hAnsi="Arial"/>
          <w:sz w:val="18"/>
          <w:szCs w:val="18"/>
        </w:rPr>
      </w:pPr>
    </w:p>
    <w:p w14:paraId="33DA07A6" w14:textId="46AE7901" w:rsidR="009734E2" w:rsidRPr="00601B3A" w:rsidRDefault="009734E2" w:rsidP="00601B3A">
      <w:pPr>
        <w:spacing w:line="276" w:lineRule="auto"/>
        <w:jc w:val="both"/>
        <w:rPr>
          <w:rFonts w:ascii="Arial" w:hAnsi="Arial"/>
          <w:sz w:val="18"/>
          <w:szCs w:val="18"/>
        </w:rPr>
      </w:pPr>
      <w:r w:rsidRPr="00601B3A">
        <w:rPr>
          <w:rFonts w:ascii="Arial" w:hAnsi="Arial"/>
          <w:sz w:val="18"/>
          <w:szCs w:val="18"/>
        </w:rPr>
        <w:t>L’enseignant fait-il preuve de neutralité ? OUI – NON</w:t>
      </w:r>
    </w:p>
    <w:p w14:paraId="4E644D4F" w14:textId="77777777" w:rsidR="009734E2" w:rsidRPr="00601B3A" w:rsidRDefault="009734E2" w:rsidP="00601B3A">
      <w:pPr>
        <w:spacing w:line="276" w:lineRule="auto"/>
        <w:jc w:val="both"/>
        <w:rPr>
          <w:rFonts w:ascii="Arial" w:hAnsi="Arial"/>
          <w:sz w:val="18"/>
          <w:szCs w:val="18"/>
        </w:rPr>
      </w:pPr>
      <w:r w:rsidRPr="00601B3A">
        <w:rPr>
          <w:rFonts w:ascii="Arial" w:hAnsi="Arial"/>
          <w:sz w:val="18"/>
          <w:szCs w:val="18"/>
        </w:rPr>
        <w:t xml:space="preserve">Justification : </w:t>
      </w:r>
    </w:p>
    <w:p w14:paraId="7DD08FAD" w14:textId="77777777" w:rsidR="00992626" w:rsidRDefault="00992626" w:rsidP="00601B3A">
      <w:pPr>
        <w:spacing w:line="276" w:lineRule="auto"/>
        <w:jc w:val="both"/>
        <w:rPr>
          <w:rFonts w:ascii="Arial" w:hAnsi="Arial"/>
          <w:sz w:val="18"/>
          <w:szCs w:val="18"/>
        </w:rPr>
      </w:pPr>
    </w:p>
    <w:p w14:paraId="1DA24717" w14:textId="77777777" w:rsidR="008E67BF" w:rsidRDefault="008E67BF" w:rsidP="008E67BF">
      <w:pPr>
        <w:spacing w:line="276" w:lineRule="auto"/>
        <w:rPr>
          <w:rFonts w:ascii="Arial" w:hAnsi="Arial" w:cs="Arial"/>
          <w:sz w:val="18"/>
          <w:szCs w:val="18"/>
        </w:rPr>
      </w:pPr>
      <w:r w:rsidRPr="0038564F">
        <w:rPr>
          <w:rFonts w:ascii="Arial" w:hAnsi="Arial" w:cs="Arial"/>
          <w:sz w:val="18"/>
          <w:szCs w:val="18"/>
        </w:rPr>
        <w:t>……………………………………………………………………………………………………………………………………</w:t>
      </w:r>
    </w:p>
    <w:p w14:paraId="758DF2ED" w14:textId="77777777" w:rsidR="008E67BF" w:rsidRPr="0038564F" w:rsidRDefault="008E67BF" w:rsidP="008E67BF">
      <w:pPr>
        <w:spacing w:line="276" w:lineRule="auto"/>
        <w:rPr>
          <w:rFonts w:ascii="Arial" w:hAnsi="Arial" w:cs="Arial"/>
          <w:sz w:val="18"/>
          <w:szCs w:val="18"/>
        </w:rPr>
      </w:pPr>
    </w:p>
    <w:p w14:paraId="61AD696E" w14:textId="77777777" w:rsidR="008E67BF" w:rsidRDefault="008E67BF" w:rsidP="008E67BF">
      <w:pPr>
        <w:spacing w:line="276" w:lineRule="auto"/>
        <w:rPr>
          <w:rFonts w:ascii="Arial" w:hAnsi="Arial" w:cs="Arial"/>
          <w:sz w:val="18"/>
          <w:szCs w:val="18"/>
        </w:rPr>
      </w:pPr>
      <w:r w:rsidRPr="0038564F">
        <w:rPr>
          <w:rFonts w:ascii="Arial" w:hAnsi="Arial" w:cs="Arial"/>
          <w:sz w:val="18"/>
          <w:szCs w:val="18"/>
        </w:rPr>
        <w:t>……………………………………………………………………………………………………………………………………</w:t>
      </w:r>
    </w:p>
    <w:p w14:paraId="74CDFE50" w14:textId="77777777" w:rsidR="008E67BF" w:rsidRPr="00601B3A" w:rsidRDefault="008E67BF" w:rsidP="00601B3A">
      <w:pPr>
        <w:spacing w:line="276" w:lineRule="auto"/>
        <w:jc w:val="both"/>
        <w:rPr>
          <w:rFonts w:ascii="Arial" w:hAnsi="Arial"/>
          <w:sz w:val="18"/>
          <w:szCs w:val="18"/>
        </w:rPr>
      </w:pPr>
    </w:p>
    <w:p w14:paraId="5524A393" w14:textId="21F64E33" w:rsidR="009734E2" w:rsidRPr="00601B3A" w:rsidRDefault="009734E2" w:rsidP="00601B3A">
      <w:pPr>
        <w:spacing w:line="276" w:lineRule="auto"/>
        <w:jc w:val="both"/>
        <w:rPr>
          <w:rFonts w:ascii="Arial" w:hAnsi="Arial"/>
          <w:sz w:val="18"/>
          <w:szCs w:val="18"/>
        </w:rPr>
      </w:pPr>
      <w:r w:rsidRPr="00601B3A">
        <w:rPr>
          <w:rFonts w:ascii="Arial" w:hAnsi="Arial"/>
          <w:sz w:val="18"/>
          <w:szCs w:val="18"/>
        </w:rPr>
        <w:t xml:space="preserve">« Je crois en un dieu parce que c’est difficile à imaginer que l’Univers a toujours été là. Le professeur me répond qu’il est également difficile d’imaginer un être sans dimensions, qui aurait toujours existé et qui </w:t>
      </w:r>
      <w:r w:rsidR="00410D3C" w:rsidRPr="00601B3A">
        <w:rPr>
          <w:rFonts w:ascii="Arial" w:hAnsi="Arial"/>
          <w:sz w:val="18"/>
          <w:szCs w:val="18"/>
        </w:rPr>
        <w:t>aurait créé</w:t>
      </w:r>
      <w:r w:rsidRPr="00601B3A">
        <w:rPr>
          <w:rFonts w:ascii="Arial" w:hAnsi="Arial"/>
          <w:sz w:val="18"/>
          <w:szCs w:val="18"/>
        </w:rPr>
        <w:t xml:space="preserve"> l’Univers. »</w:t>
      </w:r>
    </w:p>
    <w:p w14:paraId="613F01C8" w14:textId="77777777" w:rsidR="008E67BF" w:rsidRDefault="008E67BF" w:rsidP="00601B3A">
      <w:pPr>
        <w:spacing w:line="276" w:lineRule="auto"/>
        <w:jc w:val="both"/>
        <w:rPr>
          <w:rFonts w:ascii="Arial" w:hAnsi="Arial"/>
          <w:sz w:val="18"/>
          <w:szCs w:val="18"/>
        </w:rPr>
      </w:pPr>
    </w:p>
    <w:p w14:paraId="79A417DD" w14:textId="005C6071" w:rsidR="009734E2" w:rsidRPr="00601B3A" w:rsidRDefault="009734E2" w:rsidP="00601B3A">
      <w:pPr>
        <w:spacing w:line="276" w:lineRule="auto"/>
        <w:jc w:val="both"/>
        <w:rPr>
          <w:rFonts w:ascii="Arial" w:hAnsi="Arial"/>
          <w:sz w:val="18"/>
          <w:szCs w:val="18"/>
        </w:rPr>
      </w:pPr>
      <w:r w:rsidRPr="00601B3A">
        <w:rPr>
          <w:rFonts w:ascii="Arial" w:hAnsi="Arial"/>
          <w:sz w:val="18"/>
          <w:szCs w:val="18"/>
        </w:rPr>
        <w:t>L’enseignant fait-il preuve de neutralité ? OUI – NON</w:t>
      </w:r>
    </w:p>
    <w:p w14:paraId="273474D8" w14:textId="77777777" w:rsidR="009734E2" w:rsidRPr="00601B3A" w:rsidRDefault="009734E2" w:rsidP="00601B3A">
      <w:pPr>
        <w:spacing w:line="276" w:lineRule="auto"/>
        <w:jc w:val="both"/>
        <w:rPr>
          <w:rFonts w:ascii="Arial" w:hAnsi="Arial"/>
          <w:sz w:val="18"/>
          <w:szCs w:val="18"/>
        </w:rPr>
      </w:pPr>
      <w:r w:rsidRPr="00601B3A">
        <w:rPr>
          <w:rFonts w:ascii="Arial" w:hAnsi="Arial"/>
          <w:sz w:val="18"/>
          <w:szCs w:val="18"/>
        </w:rPr>
        <w:t xml:space="preserve">Justification : </w:t>
      </w:r>
    </w:p>
    <w:p w14:paraId="4524E5AB" w14:textId="77777777" w:rsidR="00992626" w:rsidRDefault="00992626" w:rsidP="00601B3A">
      <w:pPr>
        <w:spacing w:line="276" w:lineRule="auto"/>
        <w:jc w:val="both"/>
        <w:rPr>
          <w:rFonts w:ascii="Arial" w:hAnsi="Arial"/>
          <w:sz w:val="18"/>
          <w:szCs w:val="18"/>
        </w:rPr>
      </w:pPr>
    </w:p>
    <w:p w14:paraId="5E06DD2D" w14:textId="77777777" w:rsidR="008E67BF" w:rsidRDefault="008E67BF" w:rsidP="008E67BF">
      <w:pPr>
        <w:spacing w:line="276" w:lineRule="auto"/>
        <w:rPr>
          <w:rFonts w:ascii="Arial" w:hAnsi="Arial" w:cs="Arial"/>
          <w:sz w:val="18"/>
          <w:szCs w:val="18"/>
        </w:rPr>
      </w:pPr>
      <w:r w:rsidRPr="0038564F">
        <w:rPr>
          <w:rFonts w:ascii="Arial" w:hAnsi="Arial" w:cs="Arial"/>
          <w:sz w:val="18"/>
          <w:szCs w:val="18"/>
        </w:rPr>
        <w:t>……………………………………………………………………………………………………………………………………</w:t>
      </w:r>
    </w:p>
    <w:p w14:paraId="486001B5" w14:textId="77777777" w:rsidR="008E67BF" w:rsidRPr="0038564F" w:rsidRDefault="008E67BF" w:rsidP="008E67BF">
      <w:pPr>
        <w:spacing w:line="276" w:lineRule="auto"/>
        <w:rPr>
          <w:rFonts w:ascii="Arial" w:hAnsi="Arial" w:cs="Arial"/>
          <w:sz w:val="18"/>
          <w:szCs w:val="18"/>
        </w:rPr>
      </w:pPr>
    </w:p>
    <w:p w14:paraId="262E47FC" w14:textId="77777777" w:rsidR="008E67BF" w:rsidRDefault="008E67BF" w:rsidP="008E67BF">
      <w:pPr>
        <w:spacing w:line="276" w:lineRule="auto"/>
        <w:rPr>
          <w:rFonts w:ascii="Arial" w:hAnsi="Arial" w:cs="Arial"/>
          <w:sz w:val="18"/>
          <w:szCs w:val="18"/>
        </w:rPr>
      </w:pPr>
      <w:r w:rsidRPr="0038564F">
        <w:rPr>
          <w:rFonts w:ascii="Arial" w:hAnsi="Arial" w:cs="Arial"/>
          <w:sz w:val="18"/>
          <w:szCs w:val="18"/>
        </w:rPr>
        <w:t>……………………………………………………………………………………………………………………………………</w:t>
      </w:r>
    </w:p>
    <w:p w14:paraId="54B27A33" w14:textId="77777777" w:rsidR="008E67BF" w:rsidRPr="00601B3A" w:rsidRDefault="008E67BF" w:rsidP="00601B3A">
      <w:pPr>
        <w:spacing w:line="276" w:lineRule="auto"/>
        <w:jc w:val="both"/>
        <w:rPr>
          <w:rFonts w:ascii="Arial" w:hAnsi="Arial"/>
          <w:sz w:val="18"/>
          <w:szCs w:val="18"/>
        </w:rPr>
      </w:pPr>
    </w:p>
    <w:p w14:paraId="38EF405D" w14:textId="77777777" w:rsidR="009734E2" w:rsidRPr="00601B3A" w:rsidRDefault="009734E2" w:rsidP="00601B3A">
      <w:pPr>
        <w:spacing w:line="276" w:lineRule="auto"/>
        <w:jc w:val="both"/>
        <w:rPr>
          <w:rFonts w:ascii="Arial" w:hAnsi="Arial"/>
          <w:sz w:val="18"/>
          <w:szCs w:val="18"/>
        </w:rPr>
      </w:pPr>
      <w:r w:rsidRPr="00601B3A">
        <w:rPr>
          <w:rFonts w:ascii="Arial" w:hAnsi="Arial"/>
          <w:sz w:val="18"/>
          <w:szCs w:val="18"/>
        </w:rPr>
        <w:t>« J’explique à mon professeur que je suis intéressée par l’Islam, le Judaïsme et le Christianisme mais que je regarde la différence fondamentale et que je me demande ce que les historiens disent sur la résurrection… Je lui demande aussi ce qu’on a comme éléments de preuve de tout ça. Beaucoup de choses ou peu ? Le professeur me répond qu’il n’a pas le droit de me répondre. »</w:t>
      </w:r>
    </w:p>
    <w:p w14:paraId="4D84F013" w14:textId="76A75328" w:rsidR="009734E2" w:rsidRPr="00601B3A" w:rsidRDefault="009734E2" w:rsidP="00601B3A">
      <w:pPr>
        <w:spacing w:line="276" w:lineRule="auto"/>
        <w:jc w:val="both"/>
        <w:rPr>
          <w:rFonts w:ascii="Arial" w:hAnsi="Arial"/>
          <w:sz w:val="18"/>
          <w:szCs w:val="18"/>
        </w:rPr>
      </w:pPr>
      <w:r w:rsidRPr="00601B3A">
        <w:rPr>
          <w:rFonts w:ascii="Arial" w:hAnsi="Arial"/>
          <w:sz w:val="18"/>
          <w:szCs w:val="18"/>
        </w:rPr>
        <w:t>L’enseignant fait-il preuve de neutralité ? OUI – NON</w:t>
      </w:r>
    </w:p>
    <w:p w14:paraId="7FFADCE5" w14:textId="77777777" w:rsidR="009734E2" w:rsidRPr="00601B3A" w:rsidRDefault="009734E2" w:rsidP="00601B3A">
      <w:pPr>
        <w:spacing w:line="276" w:lineRule="auto"/>
        <w:jc w:val="both"/>
        <w:rPr>
          <w:rFonts w:ascii="Arial" w:hAnsi="Arial"/>
          <w:sz w:val="18"/>
          <w:szCs w:val="18"/>
        </w:rPr>
      </w:pPr>
      <w:r w:rsidRPr="00601B3A">
        <w:rPr>
          <w:rFonts w:ascii="Arial" w:hAnsi="Arial"/>
          <w:sz w:val="18"/>
          <w:szCs w:val="18"/>
        </w:rPr>
        <w:t xml:space="preserve">Justification : </w:t>
      </w:r>
    </w:p>
    <w:p w14:paraId="67DD46C2" w14:textId="77777777" w:rsidR="003674EC" w:rsidRDefault="003674EC" w:rsidP="00601B3A">
      <w:pPr>
        <w:spacing w:line="276" w:lineRule="auto"/>
        <w:jc w:val="both"/>
        <w:rPr>
          <w:rFonts w:ascii="Arial" w:hAnsi="Arial"/>
          <w:sz w:val="18"/>
          <w:szCs w:val="18"/>
        </w:rPr>
      </w:pPr>
    </w:p>
    <w:p w14:paraId="19EA198A" w14:textId="77777777" w:rsidR="008E67BF" w:rsidRDefault="008E67BF" w:rsidP="008E67BF">
      <w:pPr>
        <w:spacing w:line="276" w:lineRule="auto"/>
        <w:rPr>
          <w:rFonts w:ascii="Arial" w:hAnsi="Arial" w:cs="Arial"/>
          <w:sz w:val="18"/>
          <w:szCs w:val="18"/>
        </w:rPr>
      </w:pPr>
      <w:r w:rsidRPr="0038564F">
        <w:rPr>
          <w:rFonts w:ascii="Arial" w:hAnsi="Arial" w:cs="Arial"/>
          <w:sz w:val="18"/>
          <w:szCs w:val="18"/>
        </w:rPr>
        <w:t>……………………………………………………………………………………………………………………………………</w:t>
      </w:r>
    </w:p>
    <w:p w14:paraId="44E29508" w14:textId="77777777" w:rsidR="008E67BF" w:rsidRPr="0038564F" w:rsidRDefault="008E67BF" w:rsidP="008E67BF">
      <w:pPr>
        <w:spacing w:line="276" w:lineRule="auto"/>
        <w:rPr>
          <w:rFonts w:ascii="Arial" w:hAnsi="Arial" w:cs="Arial"/>
          <w:sz w:val="18"/>
          <w:szCs w:val="18"/>
        </w:rPr>
      </w:pPr>
    </w:p>
    <w:p w14:paraId="437C1BD6" w14:textId="77777777" w:rsidR="008E67BF" w:rsidRDefault="008E67BF" w:rsidP="008E67BF">
      <w:pPr>
        <w:spacing w:line="276" w:lineRule="auto"/>
        <w:rPr>
          <w:rFonts w:ascii="Arial" w:hAnsi="Arial" w:cs="Arial"/>
          <w:sz w:val="18"/>
          <w:szCs w:val="18"/>
        </w:rPr>
      </w:pPr>
      <w:r w:rsidRPr="0038564F">
        <w:rPr>
          <w:rFonts w:ascii="Arial" w:hAnsi="Arial" w:cs="Arial"/>
          <w:sz w:val="18"/>
          <w:szCs w:val="18"/>
        </w:rPr>
        <w:t>……………………………………………………………………………………………………………………………………</w:t>
      </w:r>
    </w:p>
    <w:p w14:paraId="588C501C" w14:textId="77777777" w:rsidR="008E67BF" w:rsidRDefault="008E67BF" w:rsidP="00601B3A">
      <w:pPr>
        <w:spacing w:line="276" w:lineRule="auto"/>
        <w:jc w:val="both"/>
        <w:rPr>
          <w:rFonts w:ascii="Arial" w:hAnsi="Arial"/>
          <w:sz w:val="18"/>
          <w:szCs w:val="18"/>
        </w:rPr>
      </w:pPr>
    </w:p>
    <w:p w14:paraId="37FA4B0F" w14:textId="2B05BC55" w:rsidR="008E67BF" w:rsidRPr="009C7622" w:rsidRDefault="008E67BF" w:rsidP="008E67BF">
      <w:pPr>
        <w:spacing w:line="276" w:lineRule="auto"/>
        <w:rPr>
          <w:rFonts w:ascii="Arial" w:hAnsi="Arial" w:cs="Arial"/>
          <w:noProof/>
        </w:rPr>
      </w:pPr>
    </w:p>
    <w:p w14:paraId="181E4E53" w14:textId="1616C4D3" w:rsidR="008E67BF" w:rsidRPr="00B42A36" w:rsidRDefault="00FA72A2" w:rsidP="008E67BF">
      <w:pPr>
        <w:pBdr>
          <w:bottom w:val="single" w:sz="4" w:space="1" w:color="auto"/>
        </w:pBdr>
        <w:spacing w:line="276" w:lineRule="auto"/>
        <w:rPr>
          <w:rFonts w:ascii="Arial" w:hAnsi="Arial" w:cs="Arial"/>
        </w:rPr>
      </w:pPr>
      <w:r>
        <w:rPr>
          <w:rFonts w:ascii="Arial" w:hAnsi="Arial" w:cs="Arial"/>
        </w:rPr>
        <w:br w:type="column"/>
      </w:r>
      <w:r w:rsidRPr="009C7622">
        <w:rPr>
          <w:rFonts w:ascii="Arial" w:hAnsi="Arial" w:cs="Arial"/>
          <w:noProof/>
        </w:rPr>
        <w:lastRenderedPageBreak/>
        <w:drawing>
          <wp:anchor distT="0" distB="0" distL="114300" distR="180340" simplePos="0" relativeHeight="251681792" behindDoc="0" locked="0" layoutInCell="1" allowOverlap="1" wp14:anchorId="5DAF91C1" wp14:editId="39F299DE">
            <wp:simplePos x="0" y="0"/>
            <wp:positionH relativeFrom="column">
              <wp:posOffset>-94615</wp:posOffset>
            </wp:positionH>
            <wp:positionV relativeFrom="paragraph">
              <wp:posOffset>-133350</wp:posOffset>
            </wp:positionV>
            <wp:extent cx="443230" cy="443230"/>
            <wp:effectExtent l="0" t="0" r="0" b="0"/>
            <wp:wrapSquare wrapText="bothSides"/>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uton activité.ai"/>
                    <pic:cNvPicPr/>
                  </pic:nvPicPr>
                  <pic:blipFill>
                    <a:blip r:embed="rId9">
                      <a:extLst>
                        <a:ext uri="{28A0092B-C50C-407E-A947-70E740481C1C}">
                          <a14:useLocalDpi xmlns:a14="http://schemas.microsoft.com/office/drawing/2010/main" val="0"/>
                        </a:ext>
                      </a:extLst>
                    </a:blip>
                    <a:stretch>
                      <a:fillRect/>
                    </a:stretch>
                  </pic:blipFill>
                  <pic:spPr>
                    <a:xfrm>
                      <a:off x="0" y="0"/>
                      <a:ext cx="443230" cy="443230"/>
                    </a:xfrm>
                    <a:prstGeom prst="rect">
                      <a:avLst/>
                    </a:prstGeom>
                  </pic:spPr>
                </pic:pic>
              </a:graphicData>
            </a:graphic>
            <wp14:sizeRelH relativeFrom="margin">
              <wp14:pctWidth>0</wp14:pctWidth>
            </wp14:sizeRelH>
            <wp14:sizeRelV relativeFrom="margin">
              <wp14:pctHeight>0</wp14:pctHeight>
            </wp14:sizeRelV>
          </wp:anchor>
        </w:drawing>
      </w:r>
      <w:r w:rsidR="008E67BF">
        <w:rPr>
          <w:rFonts w:ascii="Arial" w:hAnsi="Arial" w:cs="Arial"/>
        </w:rPr>
        <w:t>Activité 6</w:t>
      </w:r>
      <w:r w:rsidR="008E67BF" w:rsidRPr="00B42A36">
        <w:rPr>
          <w:rFonts w:ascii="Arial" w:hAnsi="Arial" w:cs="Arial"/>
        </w:rPr>
        <w:t xml:space="preserve"> - </w:t>
      </w:r>
      <w:r w:rsidR="008E67BF">
        <w:rPr>
          <w:rFonts w:ascii="Arial" w:hAnsi="Arial" w:cs="Arial"/>
        </w:rPr>
        <w:t>À toi de jouer</w:t>
      </w:r>
    </w:p>
    <w:p w14:paraId="08441C31" w14:textId="77777777" w:rsidR="008E67BF" w:rsidRPr="008E67BF" w:rsidRDefault="008E67BF" w:rsidP="00601B3A">
      <w:pPr>
        <w:spacing w:line="276" w:lineRule="auto"/>
        <w:jc w:val="both"/>
        <w:rPr>
          <w:rFonts w:ascii="Arial" w:hAnsi="Arial"/>
          <w:sz w:val="26"/>
          <w:szCs w:val="26"/>
        </w:rPr>
      </w:pPr>
    </w:p>
    <w:p w14:paraId="631F0433" w14:textId="0C0A55CA" w:rsidR="009734E2" w:rsidRDefault="009734E2" w:rsidP="00601B3A">
      <w:pPr>
        <w:spacing w:line="276" w:lineRule="auto"/>
        <w:jc w:val="both"/>
        <w:rPr>
          <w:rFonts w:ascii="Arial" w:hAnsi="Arial"/>
          <w:sz w:val="18"/>
          <w:szCs w:val="18"/>
        </w:rPr>
      </w:pPr>
      <w:r w:rsidRPr="00601B3A">
        <w:rPr>
          <w:rFonts w:ascii="Arial" w:hAnsi="Arial"/>
          <w:sz w:val="18"/>
          <w:szCs w:val="18"/>
        </w:rPr>
        <w:t>Tu es le professeur, à toi d’être le plus neutre possible.</w:t>
      </w:r>
    </w:p>
    <w:p w14:paraId="6BEE7098" w14:textId="77777777" w:rsidR="008E67BF" w:rsidRPr="00601B3A" w:rsidRDefault="008E67BF" w:rsidP="00601B3A">
      <w:pPr>
        <w:spacing w:line="276" w:lineRule="auto"/>
        <w:jc w:val="both"/>
        <w:rPr>
          <w:rFonts w:ascii="Arial" w:hAnsi="Arial"/>
          <w:sz w:val="18"/>
          <w:szCs w:val="18"/>
        </w:rPr>
      </w:pPr>
    </w:p>
    <w:p w14:paraId="37F100C1" w14:textId="77777777" w:rsidR="009734E2" w:rsidRDefault="009734E2" w:rsidP="00601B3A">
      <w:pPr>
        <w:spacing w:line="276" w:lineRule="auto"/>
        <w:jc w:val="both"/>
        <w:rPr>
          <w:rFonts w:ascii="Arial" w:hAnsi="Arial"/>
          <w:sz w:val="18"/>
          <w:szCs w:val="18"/>
        </w:rPr>
      </w:pPr>
      <w:r w:rsidRPr="00601B3A">
        <w:rPr>
          <w:rFonts w:ascii="Arial" w:hAnsi="Arial"/>
          <w:sz w:val="18"/>
          <w:szCs w:val="18"/>
        </w:rPr>
        <w:t>Lors d’une discussion sur les préjugés, un élève stigmatise l’homosexualité comme une « maladie », parce que « Dieu a créé Adam et Eve pour procréer et pas deux hommes et deux femmes, donc on devrait mettre les homosexuels en prison »</w:t>
      </w:r>
      <w:r w:rsidRPr="00601B3A">
        <w:rPr>
          <w:rFonts w:ascii="Arial" w:hAnsi="Arial"/>
          <w:sz w:val="18"/>
          <w:szCs w:val="18"/>
        </w:rPr>
        <w:footnoteReference w:id="1"/>
      </w:r>
      <w:r w:rsidRPr="00601B3A">
        <w:rPr>
          <w:rFonts w:ascii="Arial" w:hAnsi="Arial"/>
          <w:sz w:val="18"/>
          <w:szCs w:val="18"/>
        </w:rPr>
        <w:t> ! Que devrait répondre le professeur ?</w:t>
      </w:r>
    </w:p>
    <w:p w14:paraId="1CA08697" w14:textId="77777777" w:rsidR="008E67BF" w:rsidRDefault="008E67BF" w:rsidP="00601B3A">
      <w:pPr>
        <w:spacing w:line="276" w:lineRule="auto"/>
        <w:jc w:val="both"/>
        <w:rPr>
          <w:rFonts w:ascii="Arial" w:hAnsi="Arial"/>
          <w:sz w:val="18"/>
          <w:szCs w:val="18"/>
        </w:rPr>
      </w:pPr>
    </w:p>
    <w:p w14:paraId="718BEB79" w14:textId="77777777" w:rsidR="008E67BF" w:rsidRDefault="008E67BF" w:rsidP="008E67BF">
      <w:pPr>
        <w:spacing w:line="276" w:lineRule="auto"/>
        <w:rPr>
          <w:rFonts w:ascii="Arial" w:hAnsi="Arial" w:cs="Arial"/>
          <w:sz w:val="18"/>
          <w:szCs w:val="18"/>
        </w:rPr>
      </w:pPr>
      <w:r w:rsidRPr="0038564F">
        <w:rPr>
          <w:rFonts w:ascii="Arial" w:hAnsi="Arial" w:cs="Arial"/>
          <w:sz w:val="18"/>
          <w:szCs w:val="18"/>
        </w:rPr>
        <w:t>……………………………………………………………………………………………………………………………………</w:t>
      </w:r>
    </w:p>
    <w:p w14:paraId="1FD569DC" w14:textId="77777777" w:rsidR="008E67BF" w:rsidRPr="0038564F" w:rsidRDefault="008E67BF" w:rsidP="008E67BF">
      <w:pPr>
        <w:spacing w:line="276" w:lineRule="auto"/>
        <w:rPr>
          <w:rFonts w:ascii="Arial" w:hAnsi="Arial" w:cs="Arial"/>
          <w:sz w:val="18"/>
          <w:szCs w:val="18"/>
        </w:rPr>
      </w:pPr>
    </w:p>
    <w:p w14:paraId="594ADBC9" w14:textId="77777777" w:rsidR="008E67BF" w:rsidRDefault="008E67BF" w:rsidP="008E67BF">
      <w:pPr>
        <w:spacing w:line="276" w:lineRule="auto"/>
        <w:rPr>
          <w:rFonts w:ascii="Arial" w:hAnsi="Arial" w:cs="Arial"/>
          <w:sz w:val="18"/>
          <w:szCs w:val="18"/>
        </w:rPr>
      </w:pPr>
      <w:r w:rsidRPr="0038564F">
        <w:rPr>
          <w:rFonts w:ascii="Arial" w:hAnsi="Arial" w:cs="Arial"/>
          <w:sz w:val="18"/>
          <w:szCs w:val="18"/>
        </w:rPr>
        <w:t>……………………………………………………………………………………………………………………………………</w:t>
      </w:r>
    </w:p>
    <w:p w14:paraId="27DE9712" w14:textId="77777777" w:rsidR="008E67BF" w:rsidRPr="0038564F" w:rsidRDefault="008E67BF" w:rsidP="008E67BF">
      <w:pPr>
        <w:spacing w:line="276" w:lineRule="auto"/>
        <w:rPr>
          <w:rFonts w:ascii="Arial" w:hAnsi="Arial" w:cs="Arial"/>
          <w:sz w:val="18"/>
          <w:szCs w:val="18"/>
        </w:rPr>
      </w:pPr>
    </w:p>
    <w:p w14:paraId="21565A58" w14:textId="77777777" w:rsidR="008E67BF" w:rsidRDefault="008E67BF" w:rsidP="008E67BF">
      <w:pPr>
        <w:spacing w:line="276" w:lineRule="auto"/>
        <w:rPr>
          <w:rFonts w:ascii="Arial" w:hAnsi="Arial" w:cs="Arial"/>
          <w:sz w:val="18"/>
          <w:szCs w:val="18"/>
        </w:rPr>
      </w:pPr>
      <w:r w:rsidRPr="0038564F">
        <w:rPr>
          <w:rFonts w:ascii="Arial" w:hAnsi="Arial" w:cs="Arial"/>
          <w:sz w:val="18"/>
          <w:szCs w:val="18"/>
        </w:rPr>
        <w:t>……………………………………………………………………………………………………………………………………</w:t>
      </w:r>
    </w:p>
    <w:p w14:paraId="08D49C6B" w14:textId="77777777" w:rsidR="008E67BF" w:rsidRPr="0038564F" w:rsidRDefault="008E67BF" w:rsidP="008E67BF">
      <w:pPr>
        <w:spacing w:line="276" w:lineRule="auto"/>
        <w:rPr>
          <w:rFonts w:ascii="Arial" w:hAnsi="Arial" w:cs="Arial"/>
          <w:sz w:val="18"/>
          <w:szCs w:val="18"/>
        </w:rPr>
      </w:pPr>
    </w:p>
    <w:p w14:paraId="55580182" w14:textId="00B58538" w:rsidR="008E67BF" w:rsidRPr="008E67BF" w:rsidRDefault="008E67BF" w:rsidP="008E67BF">
      <w:pPr>
        <w:spacing w:line="276" w:lineRule="auto"/>
        <w:rPr>
          <w:rFonts w:ascii="Arial" w:hAnsi="Arial" w:cs="Arial"/>
          <w:sz w:val="18"/>
          <w:szCs w:val="18"/>
        </w:rPr>
      </w:pPr>
      <w:r w:rsidRPr="0038564F">
        <w:rPr>
          <w:rFonts w:ascii="Arial" w:hAnsi="Arial" w:cs="Arial"/>
          <w:sz w:val="18"/>
          <w:szCs w:val="18"/>
        </w:rPr>
        <w:t>……………………………………………………………………………………………………………………………………</w:t>
      </w:r>
    </w:p>
    <w:p w14:paraId="4FF18E5E" w14:textId="02D9431D" w:rsidR="009734E2" w:rsidRPr="00601B3A" w:rsidRDefault="009734E2" w:rsidP="00601B3A">
      <w:pPr>
        <w:spacing w:line="276" w:lineRule="auto"/>
        <w:jc w:val="both"/>
        <w:rPr>
          <w:rFonts w:ascii="Arial" w:hAnsi="Arial"/>
          <w:sz w:val="18"/>
          <w:szCs w:val="18"/>
        </w:rPr>
      </w:pPr>
    </w:p>
    <w:p w14:paraId="00EF864B" w14:textId="77777777" w:rsidR="009734E2" w:rsidRPr="00601B3A" w:rsidRDefault="009734E2" w:rsidP="00601B3A">
      <w:pPr>
        <w:spacing w:line="276" w:lineRule="auto"/>
        <w:jc w:val="both"/>
        <w:rPr>
          <w:rFonts w:ascii="Arial" w:hAnsi="Arial"/>
          <w:sz w:val="18"/>
          <w:szCs w:val="18"/>
        </w:rPr>
      </w:pPr>
      <w:r w:rsidRPr="00601B3A">
        <w:rPr>
          <w:rFonts w:ascii="Arial" w:hAnsi="Arial"/>
          <w:sz w:val="18"/>
          <w:szCs w:val="18"/>
        </w:rPr>
        <w:t>Le cas des témoins de Jéhovah est saillant. Selon les croyances de ces derniers, ils ne peuvent fêter autre chose que Dieu. Autrement dit, pas de fête d’anniversaire, par exemple. Dès lors, comment le professeur doit-il réagir lorsqu’un parent d’élève ne veut pas que son enfant participe à une fête d’anniversaire ?</w:t>
      </w:r>
      <w:r w:rsidRPr="00601B3A">
        <w:rPr>
          <w:rFonts w:ascii="Arial" w:hAnsi="Arial"/>
          <w:sz w:val="18"/>
          <w:szCs w:val="18"/>
        </w:rPr>
        <w:footnoteReference w:id="2"/>
      </w:r>
    </w:p>
    <w:p w14:paraId="20B3F407" w14:textId="77777777" w:rsidR="00992626" w:rsidRDefault="00992626" w:rsidP="00601B3A">
      <w:pPr>
        <w:spacing w:line="276" w:lineRule="auto"/>
        <w:jc w:val="both"/>
        <w:rPr>
          <w:rFonts w:ascii="Arial" w:hAnsi="Arial"/>
          <w:sz w:val="18"/>
          <w:szCs w:val="18"/>
        </w:rPr>
      </w:pPr>
    </w:p>
    <w:p w14:paraId="5DB16C16" w14:textId="77777777" w:rsidR="008E67BF" w:rsidRDefault="008E67BF" w:rsidP="008E67BF">
      <w:pPr>
        <w:spacing w:line="276" w:lineRule="auto"/>
        <w:rPr>
          <w:rFonts w:ascii="Arial" w:hAnsi="Arial" w:cs="Arial"/>
          <w:sz w:val="18"/>
          <w:szCs w:val="18"/>
        </w:rPr>
      </w:pPr>
      <w:r w:rsidRPr="0038564F">
        <w:rPr>
          <w:rFonts w:ascii="Arial" w:hAnsi="Arial" w:cs="Arial"/>
          <w:sz w:val="18"/>
          <w:szCs w:val="18"/>
        </w:rPr>
        <w:t>……………………………………………………………………………………………………………………………………</w:t>
      </w:r>
    </w:p>
    <w:p w14:paraId="7A8C614E" w14:textId="77777777" w:rsidR="008E67BF" w:rsidRPr="0038564F" w:rsidRDefault="008E67BF" w:rsidP="008E67BF">
      <w:pPr>
        <w:spacing w:line="276" w:lineRule="auto"/>
        <w:rPr>
          <w:rFonts w:ascii="Arial" w:hAnsi="Arial" w:cs="Arial"/>
          <w:sz w:val="18"/>
          <w:szCs w:val="18"/>
        </w:rPr>
      </w:pPr>
    </w:p>
    <w:p w14:paraId="767DDAF4" w14:textId="77777777" w:rsidR="008E67BF" w:rsidRDefault="008E67BF" w:rsidP="008E67BF">
      <w:pPr>
        <w:spacing w:line="276" w:lineRule="auto"/>
        <w:rPr>
          <w:rFonts w:ascii="Arial" w:hAnsi="Arial" w:cs="Arial"/>
          <w:sz w:val="18"/>
          <w:szCs w:val="18"/>
        </w:rPr>
      </w:pPr>
      <w:r w:rsidRPr="0038564F">
        <w:rPr>
          <w:rFonts w:ascii="Arial" w:hAnsi="Arial" w:cs="Arial"/>
          <w:sz w:val="18"/>
          <w:szCs w:val="18"/>
        </w:rPr>
        <w:t>……………………………………………………………………………………………………………………………………</w:t>
      </w:r>
    </w:p>
    <w:p w14:paraId="5545B8F4" w14:textId="77777777" w:rsidR="008E67BF" w:rsidRPr="0038564F" w:rsidRDefault="008E67BF" w:rsidP="008E67BF">
      <w:pPr>
        <w:spacing w:line="276" w:lineRule="auto"/>
        <w:rPr>
          <w:rFonts w:ascii="Arial" w:hAnsi="Arial" w:cs="Arial"/>
          <w:sz w:val="18"/>
          <w:szCs w:val="18"/>
        </w:rPr>
      </w:pPr>
    </w:p>
    <w:p w14:paraId="6ED53B49" w14:textId="77777777" w:rsidR="008E67BF" w:rsidRDefault="008E67BF" w:rsidP="008E67BF">
      <w:pPr>
        <w:spacing w:line="276" w:lineRule="auto"/>
        <w:rPr>
          <w:rFonts w:ascii="Arial" w:hAnsi="Arial" w:cs="Arial"/>
          <w:sz w:val="18"/>
          <w:szCs w:val="18"/>
        </w:rPr>
      </w:pPr>
      <w:r w:rsidRPr="0038564F">
        <w:rPr>
          <w:rFonts w:ascii="Arial" w:hAnsi="Arial" w:cs="Arial"/>
          <w:sz w:val="18"/>
          <w:szCs w:val="18"/>
        </w:rPr>
        <w:t>……………………………………………………………………………………………………………………………………</w:t>
      </w:r>
    </w:p>
    <w:p w14:paraId="055046C6" w14:textId="77777777" w:rsidR="008E67BF" w:rsidRPr="0038564F" w:rsidRDefault="008E67BF" w:rsidP="008E67BF">
      <w:pPr>
        <w:spacing w:line="276" w:lineRule="auto"/>
        <w:rPr>
          <w:rFonts w:ascii="Arial" w:hAnsi="Arial" w:cs="Arial"/>
          <w:sz w:val="18"/>
          <w:szCs w:val="18"/>
        </w:rPr>
      </w:pPr>
    </w:p>
    <w:p w14:paraId="73B7D917" w14:textId="77777777" w:rsidR="008E67BF" w:rsidRDefault="008E67BF" w:rsidP="008E67BF">
      <w:pPr>
        <w:spacing w:line="276" w:lineRule="auto"/>
        <w:rPr>
          <w:rFonts w:ascii="Arial" w:hAnsi="Arial" w:cs="Arial"/>
          <w:sz w:val="18"/>
          <w:szCs w:val="18"/>
        </w:rPr>
      </w:pPr>
      <w:r w:rsidRPr="0038564F">
        <w:rPr>
          <w:rFonts w:ascii="Arial" w:hAnsi="Arial" w:cs="Arial"/>
          <w:sz w:val="18"/>
          <w:szCs w:val="18"/>
        </w:rPr>
        <w:t>……………………………………………………………………………………………………………………………………</w:t>
      </w:r>
    </w:p>
    <w:p w14:paraId="4EC459AF" w14:textId="77777777" w:rsidR="008E67BF" w:rsidRPr="00601B3A" w:rsidRDefault="008E67BF" w:rsidP="00601B3A">
      <w:pPr>
        <w:spacing w:line="276" w:lineRule="auto"/>
        <w:jc w:val="both"/>
        <w:rPr>
          <w:rFonts w:ascii="Arial" w:hAnsi="Arial"/>
          <w:sz w:val="18"/>
          <w:szCs w:val="18"/>
        </w:rPr>
      </w:pPr>
    </w:p>
    <w:p w14:paraId="5440CDF7" w14:textId="77777777" w:rsidR="009734E2" w:rsidRPr="00601B3A" w:rsidRDefault="009734E2" w:rsidP="00601B3A">
      <w:pPr>
        <w:spacing w:line="276" w:lineRule="auto"/>
        <w:jc w:val="both"/>
        <w:rPr>
          <w:rFonts w:ascii="Arial" w:hAnsi="Arial"/>
          <w:sz w:val="18"/>
          <w:szCs w:val="18"/>
        </w:rPr>
      </w:pPr>
      <w:r w:rsidRPr="00601B3A">
        <w:rPr>
          <w:rFonts w:ascii="Arial" w:hAnsi="Arial"/>
          <w:sz w:val="18"/>
          <w:szCs w:val="18"/>
        </w:rPr>
        <w:t>Un professeur de biologie enseigne la théorie de l’évolution. Le lendemain, un parent d’élève, protestant, transmet au professeur via sa fille, une autre version des choses : la vision créationniste. L’enseignant neutre doit-il faire part de cette version-là au reste du groupe-classe ?</w:t>
      </w:r>
    </w:p>
    <w:p w14:paraId="2C9EB7E3" w14:textId="77777777" w:rsidR="00992626" w:rsidRDefault="00992626" w:rsidP="00601B3A">
      <w:pPr>
        <w:spacing w:line="276" w:lineRule="auto"/>
        <w:jc w:val="both"/>
        <w:rPr>
          <w:rFonts w:ascii="Arial" w:hAnsi="Arial"/>
          <w:sz w:val="18"/>
          <w:szCs w:val="18"/>
        </w:rPr>
      </w:pPr>
    </w:p>
    <w:p w14:paraId="5F4B229F" w14:textId="77777777" w:rsidR="008E67BF" w:rsidRDefault="008E67BF" w:rsidP="008E67BF">
      <w:pPr>
        <w:spacing w:line="276" w:lineRule="auto"/>
        <w:rPr>
          <w:rFonts w:ascii="Arial" w:hAnsi="Arial" w:cs="Arial"/>
          <w:sz w:val="18"/>
          <w:szCs w:val="18"/>
        </w:rPr>
      </w:pPr>
      <w:r w:rsidRPr="0038564F">
        <w:rPr>
          <w:rFonts w:ascii="Arial" w:hAnsi="Arial" w:cs="Arial"/>
          <w:sz w:val="18"/>
          <w:szCs w:val="18"/>
        </w:rPr>
        <w:t>……………………………………………………………………………………………………………………………………</w:t>
      </w:r>
    </w:p>
    <w:p w14:paraId="607C1E14" w14:textId="77777777" w:rsidR="008E67BF" w:rsidRPr="0038564F" w:rsidRDefault="008E67BF" w:rsidP="008E67BF">
      <w:pPr>
        <w:spacing w:line="276" w:lineRule="auto"/>
        <w:rPr>
          <w:rFonts w:ascii="Arial" w:hAnsi="Arial" w:cs="Arial"/>
          <w:sz w:val="18"/>
          <w:szCs w:val="18"/>
        </w:rPr>
      </w:pPr>
    </w:p>
    <w:p w14:paraId="149AC9D3" w14:textId="77777777" w:rsidR="008E67BF" w:rsidRDefault="008E67BF" w:rsidP="008E67BF">
      <w:pPr>
        <w:spacing w:line="276" w:lineRule="auto"/>
        <w:rPr>
          <w:rFonts w:ascii="Arial" w:hAnsi="Arial" w:cs="Arial"/>
          <w:sz w:val="18"/>
          <w:szCs w:val="18"/>
        </w:rPr>
      </w:pPr>
      <w:r w:rsidRPr="0038564F">
        <w:rPr>
          <w:rFonts w:ascii="Arial" w:hAnsi="Arial" w:cs="Arial"/>
          <w:sz w:val="18"/>
          <w:szCs w:val="18"/>
        </w:rPr>
        <w:t>……………………………………………………………………………………………………………………………………</w:t>
      </w:r>
    </w:p>
    <w:p w14:paraId="113D4DFD" w14:textId="77777777" w:rsidR="008E67BF" w:rsidRPr="0038564F" w:rsidRDefault="008E67BF" w:rsidP="008E67BF">
      <w:pPr>
        <w:spacing w:line="276" w:lineRule="auto"/>
        <w:rPr>
          <w:rFonts w:ascii="Arial" w:hAnsi="Arial" w:cs="Arial"/>
          <w:sz w:val="18"/>
          <w:szCs w:val="18"/>
        </w:rPr>
      </w:pPr>
    </w:p>
    <w:p w14:paraId="77E5AE6F" w14:textId="77777777" w:rsidR="008E67BF" w:rsidRDefault="008E67BF" w:rsidP="008E67BF">
      <w:pPr>
        <w:spacing w:line="276" w:lineRule="auto"/>
        <w:rPr>
          <w:rFonts w:ascii="Arial" w:hAnsi="Arial" w:cs="Arial"/>
          <w:sz w:val="18"/>
          <w:szCs w:val="18"/>
        </w:rPr>
      </w:pPr>
      <w:r w:rsidRPr="0038564F">
        <w:rPr>
          <w:rFonts w:ascii="Arial" w:hAnsi="Arial" w:cs="Arial"/>
          <w:sz w:val="18"/>
          <w:szCs w:val="18"/>
        </w:rPr>
        <w:t>……………………………………………………………………………………………………………………………………</w:t>
      </w:r>
    </w:p>
    <w:p w14:paraId="4161DC20" w14:textId="77777777" w:rsidR="008E67BF" w:rsidRPr="0038564F" w:rsidRDefault="008E67BF" w:rsidP="008E67BF">
      <w:pPr>
        <w:spacing w:line="276" w:lineRule="auto"/>
        <w:rPr>
          <w:rFonts w:ascii="Arial" w:hAnsi="Arial" w:cs="Arial"/>
          <w:sz w:val="18"/>
          <w:szCs w:val="18"/>
        </w:rPr>
      </w:pPr>
    </w:p>
    <w:p w14:paraId="62467E95" w14:textId="77777777" w:rsidR="008E67BF" w:rsidRDefault="008E67BF" w:rsidP="008E67BF">
      <w:pPr>
        <w:spacing w:line="276" w:lineRule="auto"/>
        <w:rPr>
          <w:rFonts w:ascii="Arial" w:hAnsi="Arial" w:cs="Arial"/>
          <w:sz w:val="18"/>
          <w:szCs w:val="18"/>
        </w:rPr>
      </w:pPr>
      <w:r w:rsidRPr="0038564F">
        <w:rPr>
          <w:rFonts w:ascii="Arial" w:hAnsi="Arial" w:cs="Arial"/>
          <w:sz w:val="18"/>
          <w:szCs w:val="18"/>
        </w:rPr>
        <w:t>……………………………………………………………………………………………………………………………………</w:t>
      </w:r>
    </w:p>
    <w:p w14:paraId="6F104C47" w14:textId="77777777" w:rsidR="008E67BF" w:rsidRPr="00601B3A" w:rsidRDefault="008E67BF" w:rsidP="00601B3A">
      <w:pPr>
        <w:spacing w:line="276" w:lineRule="auto"/>
        <w:jc w:val="both"/>
        <w:rPr>
          <w:rFonts w:ascii="Arial" w:hAnsi="Arial"/>
          <w:sz w:val="18"/>
          <w:szCs w:val="18"/>
        </w:rPr>
      </w:pPr>
    </w:p>
    <w:p w14:paraId="29E52E9A" w14:textId="77777777" w:rsidR="008E67BF" w:rsidRPr="00601B3A" w:rsidRDefault="008E67BF" w:rsidP="00601B3A">
      <w:pPr>
        <w:spacing w:line="276" w:lineRule="auto"/>
        <w:jc w:val="both"/>
        <w:rPr>
          <w:rFonts w:ascii="Arial" w:hAnsi="Arial"/>
          <w:sz w:val="18"/>
          <w:szCs w:val="18"/>
        </w:rPr>
      </w:pPr>
    </w:p>
    <w:sectPr w:rsidR="008E67BF" w:rsidRPr="00601B3A" w:rsidSect="00FE4FBB">
      <w:type w:val="continuous"/>
      <w:pgSz w:w="11906" w:h="16838"/>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7BE8F2A" w14:textId="77777777" w:rsidR="00FE4FBB" w:rsidRDefault="00FE4FBB" w:rsidP="009130FF">
      <w:r>
        <w:separator/>
      </w:r>
    </w:p>
  </w:endnote>
  <w:endnote w:type="continuationSeparator" w:id="0">
    <w:p w14:paraId="37539236" w14:textId="77777777" w:rsidR="00FE4FBB" w:rsidRDefault="00FE4FBB" w:rsidP="009130F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auto"/>
    <w:pitch w:val="variable"/>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 w:name="Calibri">
    <w:panose1 w:val="020F0502020204030204"/>
    <w:charset w:val="00"/>
    <w:family w:val="auto"/>
    <w:pitch w:val="variable"/>
    <w:sig w:usb0="E10002FF" w:usb1="4000ACFF" w:usb2="00000009" w:usb3="00000000" w:csb0="0000019F" w:csb1="00000000"/>
  </w:font>
  <w:font w:name="MS Mincho">
    <w:altName w:val="ＭＳ 明朝"/>
    <w:panose1 w:val="00000000000000000000"/>
    <w:charset w:val="80"/>
    <w:family w:val="roman"/>
    <w:notTrueType/>
    <w:pitch w:val="fixed"/>
    <w:sig w:usb0="00000001" w:usb1="08070000" w:usb2="00000010" w:usb3="00000000" w:csb0="00020000" w:csb1="00000000"/>
  </w:font>
  <w:font w:name="ＭＳ 明朝">
    <w:charset w:val="4E"/>
    <w:family w:val="auto"/>
    <w:pitch w:val="variable"/>
    <w:sig w:usb0="E00002FF" w:usb1="6AC7FDFB" w:usb2="00000012" w:usb3="00000000" w:csb0="0002009F" w:csb1="00000000"/>
  </w:font>
  <w:font w:name="MS Gothic">
    <w:altName w:val="ＭＳ ゴシック"/>
    <w:panose1 w:val="00000000000000000000"/>
    <w:charset w:val="80"/>
    <w:family w:val="modern"/>
    <w:notTrueType/>
    <w:pitch w:val="fixed"/>
    <w:sig w:usb0="00000001" w:usb1="08070000" w:usb2="00000010" w:usb3="00000000" w:csb0="00020000" w:csb1="00000000"/>
  </w:font>
  <w:font w:name="ＭＳ ゴシック">
    <w:charset w:val="4E"/>
    <w:family w:val="auto"/>
    <w:pitch w:val="variable"/>
    <w:sig w:usb0="E00002FF" w:usb1="6AC7FDFB" w:usb2="00000012" w:usb3="00000000" w:csb0="0002009F" w:csb1="00000000"/>
  </w:font>
  <w:font w:name="Helvetica Neue">
    <w:panose1 w:val="02000503000000020004"/>
    <w:charset w:val="00"/>
    <w:family w:val="auto"/>
    <w:pitch w:val="variable"/>
    <w:sig w:usb0="80000067"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ArialMT">
    <w:altName w:val="Arial"/>
    <w:panose1 w:val="00000000000000000000"/>
    <w:charset w:val="4D"/>
    <w:family w:val="auto"/>
    <w:notTrueType/>
    <w:pitch w:val="default"/>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9117CD" w14:textId="77777777" w:rsidR="00FE4FBB" w:rsidRDefault="00FE4FBB" w:rsidP="00E4065B">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496FB575" w14:textId="77777777" w:rsidR="00FE4FBB" w:rsidRDefault="00FE4FBB" w:rsidP="00601B3A">
    <w:pPr>
      <w:pStyle w:val="Pieddepage"/>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3F6D18" w14:textId="77777777" w:rsidR="00FE4FBB" w:rsidRDefault="00FE4FBB" w:rsidP="00E4065B">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sidR="00CC0EC4">
      <w:rPr>
        <w:rStyle w:val="Numrodepage"/>
        <w:noProof/>
      </w:rPr>
      <w:t>4</w:t>
    </w:r>
    <w:r>
      <w:rPr>
        <w:rStyle w:val="Numrodepage"/>
      </w:rPr>
      <w:fldChar w:fldCharType="end"/>
    </w:r>
  </w:p>
  <w:p w14:paraId="342D91CE" w14:textId="77777777" w:rsidR="00FE4FBB" w:rsidRDefault="00FE4FBB" w:rsidP="00601B3A">
    <w:pPr>
      <w:pStyle w:val="Pieddepage"/>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DDF028B" w14:textId="77777777" w:rsidR="00FE4FBB" w:rsidRDefault="00FE4FBB" w:rsidP="009130FF">
      <w:r>
        <w:separator/>
      </w:r>
    </w:p>
  </w:footnote>
  <w:footnote w:type="continuationSeparator" w:id="0">
    <w:p w14:paraId="3AA0153A" w14:textId="77777777" w:rsidR="00FE4FBB" w:rsidRDefault="00FE4FBB" w:rsidP="009130FF">
      <w:r>
        <w:continuationSeparator/>
      </w:r>
    </w:p>
  </w:footnote>
  <w:footnote w:id="1">
    <w:p w14:paraId="46F571C8" w14:textId="12E98113" w:rsidR="00FE4FBB" w:rsidRPr="00CE662B" w:rsidRDefault="00FE4FBB" w:rsidP="009734E2">
      <w:pPr>
        <w:pStyle w:val="Notedebasdepage"/>
        <w:rPr>
          <w:szCs w:val="18"/>
        </w:rPr>
      </w:pPr>
      <w:r w:rsidRPr="00CE662B">
        <w:rPr>
          <w:rStyle w:val="Marquenotebasdepage"/>
          <w:szCs w:val="18"/>
        </w:rPr>
        <w:footnoteRef/>
      </w:r>
      <w:r w:rsidRPr="00CE662B">
        <w:rPr>
          <w:szCs w:val="18"/>
        </w:rPr>
        <w:t xml:space="preserve"> </w:t>
      </w:r>
      <w:r>
        <w:rPr>
          <w:szCs w:val="18"/>
        </w:rPr>
        <w:t xml:space="preserve">Voir, </w:t>
      </w:r>
      <w:r w:rsidRPr="00895AD2">
        <w:rPr>
          <w:caps/>
          <w:szCs w:val="18"/>
        </w:rPr>
        <w:t>Meurant</w:t>
      </w:r>
      <w:r>
        <w:rPr>
          <w:szCs w:val="18"/>
        </w:rPr>
        <w:t xml:space="preserve">, F. dans </w:t>
      </w:r>
      <w:r w:rsidRPr="00895AD2">
        <w:rPr>
          <w:caps/>
          <w:szCs w:val="18"/>
        </w:rPr>
        <w:t>Decharneux</w:t>
      </w:r>
      <w:r>
        <w:rPr>
          <w:szCs w:val="18"/>
        </w:rPr>
        <w:t xml:space="preserve">, B. </w:t>
      </w:r>
      <w:r w:rsidRPr="00CE662B">
        <w:rPr>
          <w:szCs w:val="18"/>
        </w:rPr>
        <w:t xml:space="preserve">et </w:t>
      </w:r>
      <w:r w:rsidRPr="00895AD2">
        <w:rPr>
          <w:caps/>
          <w:szCs w:val="18"/>
        </w:rPr>
        <w:t>Wolfs</w:t>
      </w:r>
      <w:r w:rsidRPr="00CE662B">
        <w:rPr>
          <w:szCs w:val="18"/>
        </w:rPr>
        <w:t>,</w:t>
      </w:r>
      <w:r>
        <w:rPr>
          <w:szCs w:val="18"/>
        </w:rPr>
        <w:t xml:space="preserve"> </w:t>
      </w:r>
      <w:r w:rsidRPr="00CE662B">
        <w:rPr>
          <w:szCs w:val="18"/>
        </w:rPr>
        <w:t>J.-L.</w:t>
      </w:r>
      <w:r>
        <w:rPr>
          <w:szCs w:val="18"/>
        </w:rPr>
        <w:t xml:space="preserve"> 2010.</w:t>
      </w:r>
      <w:r w:rsidRPr="00CE662B">
        <w:rPr>
          <w:szCs w:val="18"/>
        </w:rPr>
        <w:t xml:space="preserve"> </w:t>
      </w:r>
      <w:r w:rsidRPr="00895AD2">
        <w:rPr>
          <w:i/>
          <w:szCs w:val="18"/>
        </w:rPr>
        <w:t>Neutre et engagé</w:t>
      </w:r>
      <w:r>
        <w:rPr>
          <w:szCs w:val="18"/>
        </w:rPr>
        <w:t>, E.M.E., Bruxelles</w:t>
      </w:r>
      <w:r w:rsidRPr="00CE662B">
        <w:rPr>
          <w:szCs w:val="18"/>
        </w:rPr>
        <w:t>, p.</w:t>
      </w:r>
      <w:r>
        <w:rPr>
          <w:szCs w:val="18"/>
        </w:rPr>
        <w:t xml:space="preserve"> </w:t>
      </w:r>
      <w:r w:rsidRPr="00CE662B">
        <w:rPr>
          <w:szCs w:val="18"/>
        </w:rPr>
        <w:t>261</w:t>
      </w:r>
      <w:r>
        <w:rPr>
          <w:szCs w:val="18"/>
        </w:rPr>
        <w:t>.</w:t>
      </w:r>
    </w:p>
  </w:footnote>
  <w:footnote w:id="2">
    <w:p w14:paraId="511AE676" w14:textId="77777777" w:rsidR="00FE4FBB" w:rsidRPr="00CE662B" w:rsidRDefault="00FE4FBB" w:rsidP="009734E2">
      <w:pPr>
        <w:rPr>
          <w:sz w:val="18"/>
          <w:szCs w:val="18"/>
        </w:rPr>
      </w:pPr>
      <w:r w:rsidRPr="00CE662B">
        <w:rPr>
          <w:rStyle w:val="Marquenotebasdepage"/>
          <w:sz w:val="18"/>
          <w:szCs w:val="18"/>
        </w:rPr>
        <w:footnoteRef/>
      </w:r>
      <w:r w:rsidRPr="00CE662B">
        <w:rPr>
          <w:sz w:val="18"/>
          <w:szCs w:val="18"/>
        </w:rPr>
        <w:t xml:space="preserve"> </w:t>
      </w:r>
      <w:hyperlink r:id="rId1" w:history="1">
        <w:r w:rsidRPr="00CE662B">
          <w:rPr>
            <w:rStyle w:val="Lienhypertexte"/>
            <w:sz w:val="18"/>
            <w:szCs w:val="18"/>
          </w:rPr>
          <w:t>http://www.lalibre.be/archive/neutralite-l-enseignant-doit-bricoler-51b8f4efe4b0de6db9c8ba83</w:t>
        </w:r>
      </w:hyperlink>
    </w:p>
    <w:p w14:paraId="100830C9" w14:textId="77777777" w:rsidR="00FE4FBB" w:rsidRPr="00CE662B" w:rsidRDefault="00FE4FBB" w:rsidP="009734E2">
      <w:pPr>
        <w:pStyle w:val="Notedebasdepage"/>
        <w:rPr>
          <w:szCs w:val="18"/>
        </w:rPr>
      </w:pP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BBABC7" w14:textId="4F47BD2F" w:rsidR="00FE4FBB" w:rsidRDefault="00FE4FBB" w:rsidP="00601B3A">
    <w:pPr>
      <w:pStyle w:val="En-tte"/>
      <w:pBdr>
        <w:bottom w:val="none" w:sz="0" w:space="0" w:color="auto"/>
      </w:pBd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280E1C2E"/>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090411B"/>
    <w:multiLevelType w:val="hybridMultilevel"/>
    <w:tmpl w:val="B5588652"/>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
    <w:nsid w:val="00DC26D9"/>
    <w:multiLevelType w:val="hybridMultilevel"/>
    <w:tmpl w:val="3E2478E0"/>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010541CE"/>
    <w:multiLevelType w:val="multilevel"/>
    <w:tmpl w:val="98EAB85E"/>
    <w:styleLink w:val="ListeArticle"/>
    <w:lvl w:ilvl="0">
      <w:start w:val="1"/>
      <w:numFmt w:val="decimal"/>
      <w:lvlText w:val="Art %1."/>
      <w:lvlJc w:val="left"/>
      <w:pPr>
        <w:ind w:left="0" w:firstLine="0"/>
      </w:pPr>
      <w:rPr>
        <w:rFonts w:ascii="Georgia" w:hAnsi="Georgia" w:hint="default"/>
        <w:sz w:val="18"/>
      </w:rPr>
    </w:lvl>
    <w:lvl w:ilvl="1">
      <w:start w:val="1"/>
      <w:numFmt w:val="decimal"/>
      <w:lvlText w:val="%2."/>
      <w:lvlJc w:val="left"/>
      <w:pPr>
        <w:ind w:left="1077" w:hanging="510"/>
      </w:pPr>
      <w:rPr>
        <w:rFonts w:ascii="Georgia" w:hAnsi="Georgia" w:hint="default"/>
        <w:sz w:val="18"/>
        <w:szCs w:val="18"/>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4">
    <w:nsid w:val="010D6D7C"/>
    <w:multiLevelType w:val="multilevel"/>
    <w:tmpl w:val="34760B92"/>
    <w:lvl w:ilvl="0">
      <w:start w:val="1"/>
      <w:numFmt w:val="decimal"/>
      <w:lvlText w:val="%1."/>
      <w:lvlJc w:val="left"/>
      <w:pPr>
        <w:ind w:left="360" w:hanging="360"/>
      </w:pPr>
      <w:rPr>
        <w:rFonts w:hint="default"/>
      </w:rPr>
    </w:lvl>
    <w:lvl w:ilvl="1">
      <w:start w:val="2"/>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5">
    <w:nsid w:val="02117046"/>
    <w:multiLevelType w:val="hybridMultilevel"/>
    <w:tmpl w:val="05F847F8"/>
    <w:lvl w:ilvl="0" w:tplc="2AD8FDFA">
      <w:start w:val="3"/>
      <w:numFmt w:val="bullet"/>
      <w:lvlText w:val="-"/>
      <w:lvlJc w:val="left"/>
      <w:pPr>
        <w:ind w:left="720" w:hanging="360"/>
      </w:pPr>
      <w:rPr>
        <w:rFonts w:ascii="Times New Roman" w:eastAsiaTheme="minorHAnsi" w:hAnsi="Times New Roman" w:cs="Times New Roman"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6">
    <w:nsid w:val="0A41210B"/>
    <w:multiLevelType w:val="hybridMultilevel"/>
    <w:tmpl w:val="A7A0320E"/>
    <w:lvl w:ilvl="0" w:tplc="587298CE">
      <w:start w:val="3"/>
      <w:numFmt w:val="bullet"/>
      <w:lvlText w:val="-"/>
      <w:lvlJc w:val="left"/>
      <w:pPr>
        <w:ind w:left="720" w:hanging="360"/>
      </w:pPr>
      <w:rPr>
        <w:rFonts w:ascii="Calibri" w:eastAsia="MS Mincho" w:hAnsi="Calibri" w:cs="Times New Roman"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16AD2C85"/>
    <w:multiLevelType w:val="hybridMultilevel"/>
    <w:tmpl w:val="90360AF4"/>
    <w:lvl w:ilvl="0" w:tplc="3E7C8994">
      <w:start w:val="4"/>
      <w:numFmt w:val="bullet"/>
      <w:lvlText w:val="-"/>
      <w:lvlJc w:val="left"/>
      <w:pPr>
        <w:ind w:left="720" w:hanging="360"/>
      </w:pPr>
      <w:rPr>
        <w:rFonts w:ascii="Cambria" w:eastAsiaTheme="minorHAnsi" w:hAnsi="Cambria" w:cstheme="minorBidi"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nsid w:val="19701090"/>
    <w:multiLevelType w:val="hybridMultilevel"/>
    <w:tmpl w:val="533A63D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1B7F0072"/>
    <w:multiLevelType w:val="hybridMultilevel"/>
    <w:tmpl w:val="8E6E87D6"/>
    <w:lvl w:ilvl="0" w:tplc="A5AAD9DC">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nsid w:val="23482C08"/>
    <w:multiLevelType w:val="hybridMultilevel"/>
    <w:tmpl w:val="C15A195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2AE60375"/>
    <w:multiLevelType w:val="hybridMultilevel"/>
    <w:tmpl w:val="0816977C"/>
    <w:lvl w:ilvl="0" w:tplc="609A871E">
      <w:start w:val="1"/>
      <w:numFmt w:val="decimal"/>
      <w:lvlText w:val="%1)"/>
      <w:lvlJc w:val="left"/>
      <w:pPr>
        <w:ind w:left="720" w:hanging="360"/>
      </w:pPr>
      <w:rPr>
        <w:rFonts w:cstheme="minorBidi" w:hint="default"/>
        <w:color w:val="auto"/>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nsid w:val="2F2D0A77"/>
    <w:multiLevelType w:val="hybridMultilevel"/>
    <w:tmpl w:val="2EC6ACE8"/>
    <w:lvl w:ilvl="0" w:tplc="040C0017">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nsid w:val="3915241E"/>
    <w:multiLevelType w:val="hybridMultilevel"/>
    <w:tmpl w:val="D9F045A2"/>
    <w:lvl w:ilvl="0" w:tplc="D690E0A4">
      <w:start w:val="1"/>
      <w:numFmt w:val="decimal"/>
      <w:pStyle w:val="Paragraphedeliste"/>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nsid w:val="398906AC"/>
    <w:multiLevelType w:val="hybridMultilevel"/>
    <w:tmpl w:val="68420270"/>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nsid w:val="40FF4110"/>
    <w:multiLevelType w:val="hybridMultilevel"/>
    <w:tmpl w:val="1250CE12"/>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nsid w:val="4A2C3A63"/>
    <w:multiLevelType w:val="multilevel"/>
    <w:tmpl w:val="68420270"/>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nsid w:val="52413B90"/>
    <w:multiLevelType w:val="hybridMultilevel"/>
    <w:tmpl w:val="81FAE232"/>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8">
    <w:nsid w:val="609D4053"/>
    <w:multiLevelType w:val="hybridMultilevel"/>
    <w:tmpl w:val="839C5B20"/>
    <w:lvl w:ilvl="0" w:tplc="6ECE5ED6">
      <w:start w:val="1"/>
      <w:numFmt w:val="decimal"/>
      <w:lvlText w:val="%1)"/>
      <w:lvlJc w:val="left"/>
      <w:pPr>
        <w:ind w:left="720" w:hanging="360"/>
      </w:pPr>
      <w:rPr>
        <w:rFonts w:cstheme="minorBidi" w:hint="default"/>
        <w:color w:val="auto"/>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9">
    <w:nsid w:val="7030298E"/>
    <w:multiLevelType w:val="hybridMultilevel"/>
    <w:tmpl w:val="73BEA368"/>
    <w:lvl w:ilvl="0" w:tplc="A5AAD9DC">
      <w:numFmt w:val="bullet"/>
      <w:lvlText w:val="-"/>
      <w:lvlJc w:val="left"/>
      <w:pPr>
        <w:ind w:left="720" w:hanging="360"/>
      </w:pPr>
      <w:rPr>
        <w:rFonts w:ascii="Calibri" w:eastAsiaTheme="minorHAnsi" w:hAnsi="Calibri" w:cstheme="minorBidi" w:hint="default"/>
      </w:rPr>
    </w:lvl>
    <w:lvl w:ilvl="1" w:tplc="080C0003">
      <w:start w:val="1"/>
      <w:numFmt w:val="bullet"/>
      <w:lvlText w:val="o"/>
      <w:lvlJc w:val="left"/>
      <w:pPr>
        <w:ind w:left="1440" w:hanging="360"/>
      </w:pPr>
      <w:rPr>
        <w:rFonts w:ascii="Courier New" w:hAnsi="Courier New" w:cs="Courier New" w:hint="default"/>
      </w:rPr>
    </w:lvl>
    <w:lvl w:ilvl="2" w:tplc="080C0005">
      <w:start w:val="1"/>
      <w:numFmt w:val="bullet"/>
      <w:lvlText w:val=""/>
      <w:lvlJc w:val="left"/>
      <w:pPr>
        <w:ind w:left="2160" w:hanging="360"/>
      </w:pPr>
      <w:rPr>
        <w:rFonts w:ascii="Wingdings" w:hAnsi="Wingdings" w:hint="default"/>
      </w:rPr>
    </w:lvl>
    <w:lvl w:ilvl="3" w:tplc="080C0001">
      <w:start w:val="1"/>
      <w:numFmt w:val="bullet"/>
      <w:lvlText w:val=""/>
      <w:lvlJc w:val="left"/>
      <w:pPr>
        <w:ind w:left="2880" w:hanging="360"/>
      </w:pPr>
      <w:rPr>
        <w:rFonts w:ascii="Symbol" w:hAnsi="Symbol" w:hint="default"/>
      </w:rPr>
    </w:lvl>
    <w:lvl w:ilvl="4" w:tplc="080C0003">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0">
    <w:nsid w:val="79342559"/>
    <w:multiLevelType w:val="hybridMultilevel"/>
    <w:tmpl w:val="19FE7CE8"/>
    <w:lvl w:ilvl="0" w:tplc="040C0003">
      <w:start w:val="1"/>
      <w:numFmt w:val="bullet"/>
      <w:lvlText w:val="o"/>
      <w:lvlJc w:val="left"/>
      <w:pPr>
        <w:ind w:left="720" w:hanging="360"/>
      </w:pPr>
      <w:rPr>
        <w:rFonts w:ascii="Courier New" w:hAnsi="Courier New"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nsid w:val="7C1C23B0"/>
    <w:multiLevelType w:val="hybridMultilevel"/>
    <w:tmpl w:val="887EB132"/>
    <w:lvl w:ilvl="0" w:tplc="A5AAD9DC">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nsid w:val="7E537734"/>
    <w:multiLevelType w:val="hybridMultilevel"/>
    <w:tmpl w:val="AABA34C6"/>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3"/>
  </w:num>
  <w:num w:numId="2">
    <w:abstractNumId w:val="5"/>
  </w:num>
  <w:num w:numId="3">
    <w:abstractNumId w:val="0"/>
  </w:num>
  <w:num w:numId="4">
    <w:abstractNumId w:val="6"/>
  </w:num>
  <w:num w:numId="5">
    <w:abstractNumId w:val="19"/>
  </w:num>
  <w:num w:numId="6">
    <w:abstractNumId w:val="9"/>
  </w:num>
  <w:num w:numId="7">
    <w:abstractNumId w:val="22"/>
  </w:num>
  <w:num w:numId="8">
    <w:abstractNumId w:val="20"/>
  </w:num>
  <w:num w:numId="9">
    <w:abstractNumId w:val="21"/>
  </w:num>
  <w:num w:numId="10">
    <w:abstractNumId w:val="7"/>
  </w:num>
  <w:num w:numId="11">
    <w:abstractNumId w:val="18"/>
  </w:num>
  <w:num w:numId="12">
    <w:abstractNumId w:val="13"/>
  </w:num>
  <w:num w:numId="13">
    <w:abstractNumId w:val="14"/>
  </w:num>
  <w:num w:numId="14">
    <w:abstractNumId w:val="2"/>
  </w:num>
  <w:num w:numId="15">
    <w:abstractNumId w:val="4"/>
  </w:num>
  <w:num w:numId="16">
    <w:abstractNumId w:val="11"/>
  </w:num>
  <w:num w:numId="17">
    <w:abstractNumId w:val="15"/>
  </w:num>
  <w:num w:numId="18">
    <w:abstractNumId w:val="10"/>
  </w:num>
  <w:num w:numId="19">
    <w:abstractNumId w:val="13"/>
  </w:num>
  <w:num w:numId="20">
    <w:abstractNumId w:val="16"/>
  </w:num>
  <w:num w:numId="21">
    <w:abstractNumId w:val="12"/>
  </w:num>
  <w:num w:numId="22">
    <w:abstractNumId w:val="8"/>
  </w:num>
  <w:num w:numId="23">
    <w:abstractNumId w:val="1"/>
  </w:num>
  <w:num w:numId="24">
    <w:abstractNumId w:val="13"/>
  </w:num>
  <w:num w:numId="25">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linkStyles/>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130FF"/>
    <w:rsid w:val="00026A83"/>
    <w:rsid w:val="00027CE4"/>
    <w:rsid w:val="00030D64"/>
    <w:rsid w:val="00051871"/>
    <w:rsid w:val="000844E9"/>
    <w:rsid w:val="00087EC4"/>
    <w:rsid w:val="0010425F"/>
    <w:rsid w:val="00176F8B"/>
    <w:rsid w:val="001E717C"/>
    <w:rsid w:val="001E7AB1"/>
    <w:rsid w:val="001F5217"/>
    <w:rsid w:val="00203A0E"/>
    <w:rsid w:val="002463A7"/>
    <w:rsid w:val="0025304B"/>
    <w:rsid w:val="00274D5F"/>
    <w:rsid w:val="00281250"/>
    <w:rsid w:val="00284EE9"/>
    <w:rsid w:val="002956B0"/>
    <w:rsid w:val="002F1EB2"/>
    <w:rsid w:val="00301F1A"/>
    <w:rsid w:val="00333513"/>
    <w:rsid w:val="003461D7"/>
    <w:rsid w:val="003674EC"/>
    <w:rsid w:val="00386015"/>
    <w:rsid w:val="003B079A"/>
    <w:rsid w:val="003B157E"/>
    <w:rsid w:val="003C0176"/>
    <w:rsid w:val="003C4F2B"/>
    <w:rsid w:val="003C6AA2"/>
    <w:rsid w:val="003D1789"/>
    <w:rsid w:val="00410D3C"/>
    <w:rsid w:val="004250C8"/>
    <w:rsid w:val="00477D22"/>
    <w:rsid w:val="0048246D"/>
    <w:rsid w:val="005535EE"/>
    <w:rsid w:val="005874D1"/>
    <w:rsid w:val="00593A3E"/>
    <w:rsid w:val="005B46FC"/>
    <w:rsid w:val="005D0DDD"/>
    <w:rsid w:val="00601B3A"/>
    <w:rsid w:val="00613BD3"/>
    <w:rsid w:val="006615E7"/>
    <w:rsid w:val="006758C0"/>
    <w:rsid w:val="006F3B39"/>
    <w:rsid w:val="007853DB"/>
    <w:rsid w:val="007921D0"/>
    <w:rsid w:val="007C6FE8"/>
    <w:rsid w:val="007E0BFC"/>
    <w:rsid w:val="00866C85"/>
    <w:rsid w:val="00894DCD"/>
    <w:rsid w:val="00895AD2"/>
    <w:rsid w:val="008A7DD6"/>
    <w:rsid w:val="008E12DD"/>
    <w:rsid w:val="008E67BF"/>
    <w:rsid w:val="009130FF"/>
    <w:rsid w:val="00913F76"/>
    <w:rsid w:val="00943EE7"/>
    <w:rsid w:val="009624D1"/>
    <w:rsid w:val="009734E2"/>
    <w:rsid w:val="00992626"/>
    <w:rsid w:val="009C623A"/>
    <w:rsid w:val="009F63FF"/>
    <w:rsid w:val="00A34C0A"/>
    <w:rsid w:val="00A6599F"/>
    <w:rsid w:val="00A71597"/>
    <w:rsid w:val="00AA2EEF"/>
    <w:rsid w:val="00AB29C1"/>
    <w:rsid w:val="00B35955"/>
    <w:rsid w:val="00B42CE5"/>
    <w:rsid w:val="00BE7AA7"/>
    <w:rsid w:val="00C616C8"/>
    <w:rsid w:val="00C929C3"/>
    <w:rsid w:val="00CA7004"/>
    <w:rsid w:val="00CC0EC4"/>
    <w:rsid w:val="00CD6038"/>
    <w:rsid w:val="00CE6344"/>
    <w:rsid w:val="00CE662B"/>
    <w:rsid w:val="00D70D84"/>
    <w:rsid w:val="00E4065B"/>
    <w:rsid w:val="00E61997"/>
    <w:rsid w:val="00E82F44"/>
    <w:rsid w:val="00E8699E"/>
    <w:rsid w:val="00EF0770"/>
    <w:rsid w:val="00EF7932"/>
    <w:rsid w:val="00F35886"/>
    <w:rsid w:val="00FA271F"/>
    <w:rsid w:val="00FA72A2"/>
    <w:rsid w:val="00FD4A57"/>
    <w:rsid w:val="00FE4FBB"/>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3DF46397"/>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GB"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header" w:qFormat="1"/>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C0EC4"/>
    <w:rPr>
      <w:lang w:val="fr-FR"/>
    </w:rPr>
  </w:style>
  <w:style w:type="paragraph" w:styleId="Titre1">
    <w:name w:val="heading 1"/>
    <w:aliases w:val="Titre ojoj"/>
    <w:basedOn w:val="Normal"/>
    <w:next w:val="Normal"/>
    <w:link w:val="Titre1Car"/>
    <w:uiPriority w:val="9"/>
    <w:qFormat/>
    <w:rsid w:val="003461D7"/>
    <w:pPr>
      <w:keepNext/>
      <w:keepLines/>
      <w:spacing w:before="480"/>
      <w:outlineLvl w:val="0"/>
    </w:pPr>
    <w:rPr>
      <w:rFonts w:eastAsia="MS Gothic"/>
      <w:b/>
      <w:bCs/>
      <w:color w:val="345A8A"/>
      <w:sz w:val="32"/>
      <w:szCs w:val="32"/>
    </w:rPr>
  </w:style>
  <w:style w:type="paragraph" w:styleId="Titre2">
    <w:name w:val="heading 2"/>
    <w:basedOn w:val="Normal"/>
    <w:next w:val="Normal"/>
    <w:link w:val="Titre2Car"/>
    <w:uiPriority w:val="9"/>
    <w:unhideWhenUsed/>
    <w:qFormat/>
    <w:rsid w:val="003461D7"/>
    <w:pPr>
      <w:keepNext/>
      <w:spacing w:before="360" w:after="240"/>
      <w:ind w:left="284"/>
      <w:outlineLvl w:val="1"/>
    </w:pPr>
    <w:rPr>
      <w:rFonts w:asciiTheme="majorHAnsi" w:eastAsiaTheme="majorEastAsia" w:hAnsiTheme="majorHAnsi" w:cstheme="majorBidi"/>
      <w:b/>
      <w:bCs/>
      <w:i/>
      <w:iCs/>
    </w:rPr>
  </w:style>
  <w:style w:type="character" w:default="1" w:styleId="Policepardfaut">
    <w:name w:val="Default Paragraph Font"/>
    <w:uiPriority w:val="1"/>
    <w:semiHidden/>
    <w:unhideWhenUsed/>
    <w:rsid w:val="00CC0EC4"/>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rsid w:val="00CC0EC4"/>
  </w:style>
  <w:style w:type="paragraph" w:styleId="Notedebasdepage">
    <w:name w:val="footnote text"/>
    <w:basedOn w:val="Normal"/>
    <w:link w:val="NotedebasdepageCar"/>
    <w:uiPriority w:val="99"/>
    <w:unhideWhenUsed/>
    <w:qFormat/>
    <w:rsid w:val="003461D7"/>
    <w:rPr>
      <w:sz w:val="18"/>
    </w:rPr>
  </w:style>
  <w:style w:type="character" w:customStyle="1" w:styleId="NotedebasdepageCar">
    <w:name w:val="Note de bas de page Car"/>
    <w:link w:val="Notedebasdepage"/>
    <w:uiPriority w:val="99"/>
    <w:rsid w:val="003461D7"/>
    <w:rPr>
      <w:rFonts w:ascii="Calibri" w:eastAsia="MS Mincho" w:hAnsi="Calibri" w:cs="Times New Roman"/>
      <w:sz w:val="18"/>
      <w:lang w:val="fr-FR"/>
    </w:rPr>
  </w:style>
  <w:style w:type="numbering" w:customStyle="1" w:styleId="ListeArticle">
    <w:name w:val="Liste Article"/>
    <w:uiPriority w:val="99"/>
    <w:rsid w:val="003461D7"/>
    <w:pPr>
      <w:numPr>
        <w:numId w:val="1"/>
      </w:numPr>
    </w:pPr>
  </w:style>
  <w:style w:type="paragraph" w:customStyle="1" w:styleId="RefrenceauDC">
    <w:name w:val="Reférence au DC"/>
    <w:next w:val="Normal"/>
    <w:qFormat/>
    <w:rsid w:val="003461D7"/>
    <w:pPr>
      <w:ind w:right="-567"/>
      <w:jc w:val="right"/>
    </w:pPr>
    <w:rPr>
      <w:rFonts w:ascii="Georgia" w:eastAsia="Times New Roman" w:hAnsi="Georgia" w:cs="Times New Roman"/>
      <w:i/>
      <w:sz w:val="18"/>
      <w:szCs w:val="20"/>
      <w:lang w:val="fr-BE" w:eastAsia="fr-BE"/>
    </w:rPr>
  </w:style>
  <w:style w:type="character" w:customStyle="1" w:styleId="Titre1Car">
    <w:name w:val="Titre 1 Car"/>
    <w:aliases w:val="Titre ojoj Car"/>
    <w:link w:val="Titre1"/>
    <w:uiPriority w:val="9"/>
    <w:rsid w:val="003461D7"/>
    <w:rPr>
      <w:rFonts w:ascii="Calibri" w:eastAsia="MS Gothic" w:hAnsi="Calibri" w:cs="Times New Roman"/>
      <w:b/>
      <w:bCs/>
      <w:color w:val="345A8A"/>
      <w:sz w:val="32"/>
      <w:szCs w:val="32"/>
      <w:lang w:val="fr-FR"/>
    </w:rPr>
  </w:style>
  <w:style w:type="paragraph" w:styleId="Paragraphedeliste">
    <w:name w:val="List Paragraph"/>
    <w:basedOn w:val="Normal"/>
    <w:uiPriority w:val="34"/>
    <w:qFormat/>
    <w:rsid w:val="00894DCD"/>
    <w:pPr>
      <w:numPr>
        <w:numId w:val="12"/>
      </w:numPr>
      <w:spacing w:after="120"/>
      <w:contextualSpacing/>
    </w:pPr>
    <w:rPr>
      <w:rFonts w:cs="Helvetica Neue"/>
    </w:rPr>
  </w:style>
  <w:style w:type="character" w:styleId="Marquenotebasdepage">
    <w:name w:val="footnote reference"/>
    <w:uiPriority w:val="99"/>
    <w:unhideWhenUsed/>
    <w:rsid w:val="003461D7"/>
    <w:rPr>
      <w:vertAlign w:val="superscript"/>
    </w:rPr>
  </w:style>
  <w:style w:type="character" w:customStyle="1" w:styleId="Titre2Car">
    <w:name w:val="Titre 2 Car"/>
    <w:basedOn w:val="Policepardfaut"/>
    <w:link w:val="Titre2"/>
    <w:uiPriority w:val="9"/>
    <w:rsid w:val="003461D7"/>
    <w:rPr>
      <w:rFonts w:asciiTheme="majorHAnsi" w:eastAsiaTheme="majorEastAsia" w:hAnsiTheme="majorHAnsi" w:cstheme="majorBidi"/>
      <w:b/>
      <w:bCs/>
      <w:i/>
      <w:iCs/>
      <w:lang w:val="fr-FR"/>
    </w:rPr>
  </w:style>
  <w:style w:type="paragraph" w:styleId="En-tte">
    <w:name w:val="header"/>
    <w:basedOn w:val="Normal"/>
    <w:link w:val="En-tteCar"/>
    <w:uiPriority w:val="99"/>
    <w:unhideWhenUsed/>
    <w:qFormat/>
    <w:rsid w:val="003461D7"/>
    <w:pPr>
      <w:pBdr>
        <w:bottom w:val="single" w:sz="4" w:space="1" w:color="auto"/>
      </w:pBdr>
      <w:tabs>
        <w:tab w:val="center" w:pos="4703"/>
        <w:tab w:val="right" w:pos="9406"/>
      </w:tabs>
      <w:jc w:val="right"/>
    </w:pPr>
  </w:style>
  <w:style w:type="character" w:customStyle="1" w:styleId="En-tteCar">
    <w:name w:val="En-tête Car"/>
    <w:link w:val="En-tte"/>
    <w:uiPriority w:val="99"/>
    <w:rsid w:val="003461D7"/>
    <w:rPr>
      <w:rFonts w:ascii="Calibri" w:eastAsia="MS Mincho" w:hAnsi="Calibri" w:cs="Times New Roman"/>
      <w:sz w:val="22"/>
      <w:lang w:val="fr-FR"/>
    </w:rPr>
  </w:style>
  <w:style w:type="paragraph" w:styleId="Pieddepage">
    <w:name w:val="footer"/>
    <w:basedOn w:val="Normal"/>
    <w:link w:val="PieddepageCar"/>
    <w:uiPriority w:val="99"/>
    <w:unhideWhenUsed/>
    <w:rsid w:val="003461D7"/>
    <w:pPr>
      <w:tabs>
        <w:tab w:val="center" w:pos="4703"/>
        <w:tab w:val="right" w:pos="9406"/>
      </w:tabs>
    </w:pPr>
  </w:style>
  <w:style w:type="character" w:customStyle="1" w:styleId="PieddepageCar">
    <w:name w:val="Pied de page Car"/>
    <w:link w:val="Pieddepage"/>
    <w:uiPriority w:val="99"/>
    <w:rsid w:val="003461D7"/>
    <w:rPr>
      <w:rFonts w:ascii="Calibri" w:eastAsia="MS Mincho" w:hAnsi="Calibri" w:cs="Times New Roman"/>
      <w:sz w:val="22"/>
      <w:lang w:val="fr-FR"/>
    </w:rPr>
  </w:style>
  <w:style w:type="table" w:styleId="Trameclaire-Accent2">
    <w:name w:val="Light Shading Accent 2"/>
    <w:basedOn w:val="TableauNormal"/>
    <w:uiPriority w:val="60"/>
    <w:rsid w:val="003461D7"/>
    <w:rPr>
      <w:rFonts w:ascii="Cambria" w:eastAsia="MS Mincho" w:hAnsi="Cambria"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customStyle="1" w:styleId="Titredelarticle">
    <w:name w:val="Titre de l'article"/>
    <w:basedOn w:val="Normal"/>
    <w:qFormat/>
    <w:rsid w:val="003461D7"/>
    <w:pPr>
      <w:spacing w:before="120" w:after="120"/>
      <w:ind w:left="709"/>
    </w:pPr>
    <w:rPr>
      <w:sz w:val="36"/>
      <w:szCs w:val="36"/>
    </w:rPr>
  </w:style>
  <w:style w:type="paragraph" w:customStyle="1" w:styleId="Titreniv1">
    <w:name w:val="Titre niv 1"/>
    <w:basedOn w:val="Normal"/>
    <w:qFormat/>
    <w:rsid w:val="003461D7"/>
    <w:rPr>
      <w:sz w:val="32"/>
      <w:szCs w:val="32"/>
    </w:rPr>
  </w:style>
  <w:style w:type="paragraph" w:customStyle="1" w:styleId="Titreniv2">
    <w:name w:val="Titre niv 2"/>
    <w:basedOn w:val="Normal"/>
    <w:qFormat/>
    <w:rsid w:val="003461D7"/>
    <w:rPr>
      <w:szCs w:val="32"/>
    </w:rPr>
  </w:style>
  <w:style w:type="character" w:styleId="Numrodepage">
    <w:name w:val="page number"/>
    <w:basedOn w:val="Policepardfaut"/>
    <w:uiPriority w:val="99"/>
    <w:semiHidden/>
    <w:unhideWhenUsed/>
    <w:rsid w:val="003461D7"/>
  </w:style>
  <w:style w:type="paragraph" w:customStyle="1" w:styleId="Paragraphesansinterligne">
    <w:name w:val="Paragraphe sans interligne"/>
    <w:basedOn w:val="Normal"/>
    <w:qFormat/>
    <w:rsid w:val="003461D7"/>
    <w:pPr>
      <w:ind w:firstLine="567"/>
    </w:pPr>
  </w:style>
  <w:style w:type="paragraph" w:styleId="Sansinterligne">
    <w:name w:val="No Spacing"/>
    <w:uiPriority w:val="1"/>
    <w:qFormat/>
    <w:rsid w:val="009130FF"/>
    <w:pPr>
      <w:jc w:val="both"/>
    </w:pPr>
    <w:rPr>
      <w:rFonts w:ascii="Calibri" w:eastAsia="MS Mincho" w:hAnsi="Calibri" w:cs="Times New Roman"/>
      <w:sz w:val="22"/>
      <w:lang w:val="fr-FR"/>
    </w:rPr>
  </w:style>
  <w:style w:type="paragraph" w:customStyle="1" w:styleId="TitreFiche">
    <w:name w:val="Titre Fiche"/>
    <w:basedOn w:val="Normal"/>
    <w:qFormat/>
    <w:rsid w:val="003461D7"/>
    <w:pPr>
      <w:jc w:val="center"/>
    </w:pPr>
    <w:rPr>
      <w:sz w:val="36"/>
      <w:szCs w:val="36"/>
    </w:rPr>
  </w:style>
  <w:style w:type="table" w:styleId="Grille">
    <w:name w:val="Table Grid"/>
    <w:basedOn w:val="TableauNormal"/>
    <w:uiPriority w:val="59"/>
    <w:rsid w:val="00301F1A"/>
    <w:rPr>
      <w:rFonts w:eastAsiaTheme="minorHAnsi"/>
      <w:sz w:val="22"/>
      <w:szCs w:val="22"/>
      <w:lang w:val="fr-BE"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Lienhypertexte">
    <w:name w:val="Hyperlink"/>
    <w:basedOn w:val="Policepardfaut"/>
    <w:uiPriority w:val="99"/>
    <w:unhideWhenUsed/>
    <w:rsid w:val="00301F1A"/>
    <w:rPr>
      <w:color w:val="0000FF"/>
      <w:u w:val="single"/>
    </w:rPr>
  </w:style>
  <w:style w:type="paragraph" w:styleId="Textedebulles">
    <w:name w:val="Balloon Text"/>
    <w:basedOn w:val="Normal"/>
    <w:link w:val="TextedebullesCar"/>
    <w:uiPriority w:val="99"/>
    <w:semiHidden/>
    <w:unhideWhenUsed/>
    <w:rsid w:val="00301F1A"/>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301F1A"/>
    <w:rPr>
      <w:rFonts w:ascii="Lucida Grande" w:eastAsia="MS Mincho" w:hAnsi="Lucida Grande" w:cs="Lucida Grande"/>
      <w:sz w:val="18"/>
      <w:szCs w:val="18"/>
      <w:lang w:val="fr-FR"/>
    </w:rPr>
  </w:style>
  <w:style w:type="paragraph" w:styleId="NormalWeb">
    <w:name w:val="Normal (Web)"/>
    <w:basedOn w:val="Normal"/>
    <w:uiPriority w:val="99"/>
    <w:unhideWhenUsed/>
    <w:rsid w:val="009734E2"/>
    <w:pPr>
      <w:spacing w:before="100" w:beforeAutospacing="1" w:after="100" w:afterAutospacing="1"/>
    </w:pPr>
    <w:rPr>
      <w:rFonts w:ascii="Times" w:hAnsi="Times"/>
      <w:sz w:val="20"/>
      <w:szCs w:val="20"/>
    </w:rPr>
  </w:style>
  <w:style w:type="paragraph" w:customStyle="1" w:styleId="TitreAnnexesFiches">
    <w:name w:val="Titre Annexes Fiches"/>
    <w:basedOn w:val="Normal"/>
    <w:qFormat/>
    <w:rsid w:val="00C616C8"/>
    <w:pPr>
      <w:pBdr>
        <w:top w:val="single" w:sz="4" w:space="1" w:color="auto"/>
        <w:left w:val="single" w:sz="4" w:space="4" w:color="auto"/>
        <w:bottom w:val="single" w:sz="4" w:space="1" w:color="auto"/>
        <w:right w:val="single" w:sz="4" w:space="4" w:color="auto"/>
      </w:pBdr>
      <w:spacing w:before="360" w:after="360"/>
      <w:jc w:val="center"/>
    </w:pPr>
    <w:rPr>
      <w:b/>
      <w:sz w:val="32"/>
    </w:rPr>
  </w:style>
  <w:style w:type="character" w:styleId="Marquedannotation">
    <w:name w:val="annotation reference"/>
    <w:basedOn w:val="Policepardfaut"/>
    <w:uiPriority w:val="99"/>
    <w:semiHidden/>
    <w:unhideWhenUsed/>
    <w:rsid w:val="00087EC4"/>
    <w:rPr>
      <w:sz w:val="16"/>
      <w:szCs w:val="16"/>
    </w:rPr>
  </w:style>
  <w:style w:type="paragraph" w:styleId="Commentaire">
    <w:name w:val="annotation text"/>
    <w:basedOn w:val="Normal"/>
    <w:link w:val="CommentaireCar"/>
    <w:uiPriority w:val="99"/>
    <w:semiHidden/>
    <w:unhideWhenUsed/>
    <w:rsid w:val="00087EC4"/>
    <w:rPr>
      <w:sz w:val="20"/>
      <w:szCs w:val="20"/>
    </w:rPr>
  </w:style>
  <w:style w:type="character" w:customStyle="1" w:styleId="CommentaireCar">
    <w:name w:val="Commentaire Car"/>
    <w:basedOn w:val="Policepardfaut"/>
    <w:link w:val="Commentaire"/>
    <w:uiPriority w:val="99"/>
    <w:semiHidden/>
    <w:rsid w:val="00087EC4"/>
    <w:rPr>
      <w:rFonts w:eastAsiaTheme="minorHAnsi"/>
      <w:sz w:val="20"/>
      <w:szCs w:val="20"/>
      <w:lang w:val="fr-BE" w:eastAsia="en-US"/>
    </w:rPr>
  </w:style>
  <w:style w:type="paragraph" w:styleId="Objetducommentaire">
    <w:name w:val="annotation subject"/>
    <w:basedOn w:val="Commentaire"/>
    <w:next w:val="Commentaire"/>
    <w:link w:val="ObjetducommentaireCar"/>
    <w:uiPriority w:val="99"/>
    <w:semiHidden/>
    <w:unhideWhenUsed/>
    <w:rsid w:val="00087EC4"/>
    <w:rPr>
      <w:b/>
      <w:bCs/>
    </w:rPr>
  </w:style>
  <w:style w:type="character" w:customStyle="1" w:styleId="ObjetducommentaireCar">
    <w:name w:val="Objet du commentaire Car"/>
    <w:basedOn w:val="CommentaireCar"/>
    <w:link w:val="Objetducommentaire"/>
    <w:uiPriority w:val="99"/>
    <w:semiHidden/>
    <w:rsid w:val="00087EC4"/>
    <w:rPr>
      <w:rFonts w:eastAsiaTheme="minorHAnsi"/>
      <w:b/>
      <w:bCs/>
      <w:sz w:val="20"/>
      <w:szCs w:val="20"/>
      <w:lang w:val="fr-BE" w:eastAsia="en-US"/>
    </w:rPr>
  </w:style>
  <w:style w:type="paragraph" w:customStyle="1" w:styleId="BasicParagraph">
    <w:name w:val="[Basic Paragraph]"/>
    <w:basedOn w:val="Normal"/>
    <w:uiPriority w:val="99"/>
    <w:rsid w:val="0025304B"/>
    <w:pPr>
      <w:widowControl w:val="0"/>
      <w:autoSpaceDE w:val="0"/>
      <w:autoSpaceDN w:val="0"/>
      <w:adjustRightInd w:val="0"/>
      <w:spacing w:line="288" w:lineRule="auto"/>
      <w:textAlignment w:val="center"/>
    </w:pPr>
    <w:rPr>
      <w:rFonts w:ascii="ArialMT" w:hAnsi="ArialMT" w:cs="ArialMT"/>
      <w:color w:val="000000"/>
      <w:sz w:val="16"/>
      <w:szCs w:val="16"/>
      <w:lang w:val="en-GB"/>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GB"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header" w:qFormat="1"/>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C0EC4"/>
    <w:rPr>
      <w:lang w:val="fr-FR"/>
    </w:rPr>
  </w:style>
  <w:style w:type="paragraph" w:styleId="Titre1">
    <w:name w:val="heading 1"/>
    <w:aliases w:val="Titre ojoj"/>
    <w:basedOn w:val="Normal"/>
    <w:next w:val="Normal"/>
    <w:link w:val="Titre1Car"/>
    <w:uiPriority w:val="9"/>
    <w:qFormat/>
    <w:rsid w:val="003461D7"/>
    <w:pPr>
      <w:keepNext/>
      <w:keepLines/>
      <w:spacing w:before="480"/>
      <w:outlineLvl w:val="0"/>
    </w:pPr>
    <w:rPr>
      <w:rFonts w:eastAsia="MS Gothic"/>
      <w:b/>
      <w:bCs/>
      <w:color w:val="345A8A"/>
      <w:sz w:val="32"/>
      <w:szCs w:val="32"/>
    </w:rPr>
  </w:style>
  <w:style w:type="paragraph" w:styleId="Titre2">
    <w:name w:val="heading 2"/>
    <w:basedOn w:val="Normal"/>
    <w:next w:val="Normal"/>
    <w:link w:val="Titre2Car"/>
    <w:uiPriority w:val="9"/>
    <w:unhideWhenUsed/>
    <w:qFormat/>
    <w:rsid w:val="003461D7"/>
    <w:pPr>
      <w:keepNext/>
      <w:spacing w:before="360" w:after="240"/>
      <w:ind w:left="284"/>
      <w:outlineLvl w:val="1"/>
    </w:pPr>
    <w:rPr>
      <w:rFonts w:asciiTheme="majorHAnsi" w:eastAsiaTheme="majorEastAsia" w:hAnsiTheme="majorHAnsi" w:cstheme="majorBidi"/>
      <w:b/>
      <w:bCs/>
      <w:i/>
      <w:iCs/>
    </w:rPr>
  </w:style>
  <w:style w:type="character" w:default="1" w:styleId="Policepardfaut">
    <w:name w:val="Default Paragraph Font"/>
    <w:uiPriority w:val="1"/>
    <w:semiHidden/>
    <w:unhideWhenUsed/>
    <w:rsid w:val="00CC0EC4"/>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rsid w:val="00CC0EC4"/>
  </w:style>
  <w:style w:type="paragraph" w:styleId="Notedebasdepage">
    <w:name w:val="footnote text"/>
    <w:basedOn w:val="Normal"/>
    <w:link w:val="NotedebasdepageCar"/>
    <w:uiPriority w:val="99"/>
    <w:unhideWhenUsed/>
    <w:qFormat/>
    <w:rsid w:val="003461D7"/>
    <w:rPr>
      <w:sz w:val="18"/>
    </w:rPr>
  </w:style>
  <w:style w:type="character" w:customStyle="1" w:styleId="NotedebasdepageCar">
    <w:name w:val="Note de bas de page Car"/>
    <w:link w:val="Notedebasdepage"/>
    <w:uiPriority w:val="99"/>
    <w:rsid w:val="003461D7"/>
    <w:rPr>
      <w:rFonts w:ascii="Calibri" w:eastAsia="MS Mincho" w:hAnsi="Calibri" w:cs="Times New Roman"/>
      <w:sz w:val="18"/>
      <w:lang w:val="fr-FR"/>
    </w:rPr>
  </w:style>
  <w:style w:type="numbering" w:customStyle="1" w:styleId="ListeArticle">
    <w:name w:val="Liste Article"/>
    <w:uiPriority w:val="99"/>
    <w:rsid w:val="003461D7"/>
    <w:pPr>
      <w:numPr>
        <w:numId w:val="1"/>
      </w:numPr>
    </w:pPr>
  </w:style>
  <w:style w:type="paragraph" w:customStyle="1" w:styleId="RefrenceauDC">
    <w:name w:val="Reférence au DC"/>
    <w:next w:val="Normal"/>
    <w:qFormat/>
    <w:rsid w:val="003461D7"/>
    <w:pPr>
      <w:ind w:right="-567"/>
      <w:jc w:val="right"/>
    </w:pPr>
    <w:rPr>
      <w:rFonts w:ascii="Georgia" w:eastAsia="Times New Roman" w:hAnsi="Georgia" w:cs="Times New Roman"/>
      <w:i/>
      <w:sz w:val="18"/>
      <w:szCs w:val="20"/>
      <w:lang w:val="fr-BE" w:eastAsia="fr-BE"/>
    </w:rPr>
  </w:style>
  <w:style w:type="character" w:customStyle="1" w:styleId="Titre1Car">
    <w:name w:val="Titre 1 Car"/>
    <w:aliases w:val="Titre ojoj Car"/>
    <w:link w:val="Titre1"/>
    <w:uiPriority w:val="9"/>
    <w:rsid w:val="003461D7"/>
    <w:rPr>
      <w:rFonts w:ascii="Calibri" w:eastAsia="MS Gothic" w:hAnsi="Calibri" w:cs="Times New Roman"/>
      <w:b/>
      <w:bCs/>
      <w:color w:val="345A8A"/>
      <w:sz w:val="32"/>
      <w:szCs w:val="32"/>
      <w:lang w:val="fr-FR"/>
    </w:rPr>
  </w:style>
  <w:style w:type="paragraph" w:styleId="Paragraphedeliste">
    <w:name w:val="List Paragraph"/>
    <w:basedOn w:val="Normal"/>
    <w:uiPriority w:val="34"/>
    <w:qFormat/>
    <w:rsid w:val="00894DCD"/>
    <w:pPr>
      <w:numPr>
        <w:numId w:val="12"/>
      </w:numPr>
      <w:spacing w:after="120"/>
      <w:contextualSpacing/>
    </w:pPr>
    <w:rPr>
      <w:rFonts w:cs="Helvetica Neue"/>
    </w:rPr>
  </w:style>
  <w:style w:type="character" w:styleId="Marquenotebasdepage">
    <w:name w:val="footnote reference"/>
    <w:uiPriority w:val="99"/>
    <w:unhideWhenUsed/>
    <w:rsid w:val="003461D7"/>
    <w:rPr>
      <w:vertAlign w:val="superscript"/>
    </w:rPr>
  </w:style>
  <w:style w:type="character" w:customStyle="1" w:styleId="Titre2Car">
    <w:name w:val="Titre 2 Car"/>
    <w:basedOn w:val="Policepardfaut"/>
    <w:link w:val="Titre2"/>
    <w:uiPriority w:val="9"/>
    <w:rsid w:val="003461D7"/>
    <w:rPr>
      <w:rFonts w:asciiTheme="majorHAnsi" w:eastAsiaTheme="majorEastAsia" w:hAnsiTheme="majorHAnsi" w:cstheme="majorBidi"/>
      <w:b/>
      <w:bCs/>
      <w:i/>
      <w:iCs/>
      <w:lang w:val="fr-FR"/>
    </w:rPr>
  </w:style>
  <w:style w:type="paragraph" w:styleId="En-tte">
    <w:name w:val="header"/>
    <w:basedOn w:val="Normal"/>
    <w:link w:val="En-tteCar"/>
    <w:uiPriority w:val="99"/>
    <w:unhideWhenUsed/>
    <w:qFormat/>
    <w:rsid w:val="003461D7"/>
    <w:pPr>
      <w:pBdr>
        <w:bottom w:val="single" w:sz="4" w:space="1" w:color="auto"/>
      </w:pBdr>
      <w:tabs>
        <w:tab w:val="center" w:pos="4703"/>
        <w:tab w:val="right" w:pos="9406"/>
      </w:tabs>
      <w:jc w:val="right"/>
    </w:pPr>
  </w:style>
  <w:style w:type="character" w:customStyle="1" w:styleId="En-tteCar">
    <w:name w:val="En-tête Car"/>
    <w:link w:val="En-tte"/>
    <w:uiPriority w:val="99"/>
    <w:rsid w:val="003461D7"/>
    <w:rPr>
      <w:rFonts w:ascii="Calibri" w:eastAsia="MS Mincho" w:hAnsi="Calibri" w:cs="Times New Roman"/>
      <w:sz w:val="22"/>
      <w:lang w:val="fr-FR"/>
    </w:rPr>
  </w:style>
  <w:style w:type="paragraph" w:styleId="Pieddepage">
    <w:name w:val="footer"/>
    <w:basedOn w:val="Normal"/>
    <w:link w:val="PieddepageCar"/>
    <w:uiPriority w:val="99"/>
    <w:unhideWhenUsed/>
    <w:rsid w:val="003461D7"/>
    <w:pPr>
      <w:tabs>
        <w:tab w:val="center" w:pos="4703"/>
        <w:tab w:val="right" w:pos="9406"/>
      </w:tabs>
    </w:pPr>
  </w:style>
  <w:style w:type="character" w:customStyle="1" w:styleId="PieddepageCar">
    <w:name w:val="Pied de page Car"/>
    <w:link w:val="Pieddepage"/>
    <w:uiPriority w:val="99"/>
    <w:rsid w:val="003461D7"/>
    <w:rPr>
      <w:rFonts w:ascii="Calibri" w:eastAsia="MS Mincho" w:hAnsi="Calibri" w:cs="Times New Roman"/>
      <w:sz w:val="22"/>
      <w:lang w:val="fr-FR"/>
    </w:rPr>
  </w:style>
  <w:style w:type="table" w:styleId="Trameclaire-Accent2">
    <w:name w:val="Light Shading Accent 2"/>
    <w:basedOn w:val="TableauNormal"/>
    <w:uiPriority w:val="60"/>
    <w:rsid w:val="003461D7"/>
    <w:rPr>
      <w:rFonts w:ascii="Cambria" w:eastAsia="MS Mincho" w:hAnsi="Cambria"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customStyle="1" w:styleId="Titredelarticle">
    <w:name w:val="Titre de l'article"/>
    <w:basedOn w:val="Normal"/>
    <w:qFormat/>
    <w:rsid w:val="003461D7"/>
    <w:pPr>
      <w:spacing w:before="120" w:after="120"/>
      <w:ind w:left="709"/>
    </w:pPr>
    <w:rPr>
      <w:sz w:val="36"/>
      <w:szCs w:val="36"/>
    </w:rPr>
  </w:style>
  <w:style w:type="paragraph" w:customStyle="1" w:styleId="Titreniv1">
    <w:name w:val="Titre niv 1"/>
    <w:basedOn w:val="Normal"/>
    <w:qFormat/>
    <w:rsid w:val="003461D7"/>
    <w:rPr>
      <w:sz w:val="32"/>
      <w:szCs w:val="32"/>
    </w:rPr>
  </w:style>
  <w:style w:type="paragraph" w:customStyle="1" w:styleId="Titreniv2">
    <w:name w:val="Titre niv 2"/>
    <w:basedOn w:val="Normal"/>
    <w:qFormat/>
    <w:rsid w:val="003461D7"/>
    <w:rPr>
      <w:szCs w:val="32"/>
    </w:rPr>
  </w:style>
  <w:style w:type="character" w:styleId="Numrodepage">
    <w:name w:val="page number"/>
    <w:basedOn w:val="Policepardfaut"/>
    <w:uiPriority w:val="99"/>
    <w:semiHidden/>
    <w:unhideWhenUsed/>
    <w:rsid w:val="003461D7"/>
  </w:style>
  <w:style w:type="paragraph" w:customStyle="1" w:styleId="Paragraphesansinterligne">
    <w:name w:val="Paragraphe sans interligne"/>
    <w:basedOn w:val="Normal"/>
    <w:qFormat/>
    <w:rsid w:val="003461D7"/>
    <w:pPr>
      <w:ind w:firstLine="567"/>
    </w:pPr>
  </w:style>
  <w:style w:type="paragraph" w:styleId="Sansinterligne">
    <w:name w:val="No Spacing"/>
    <w:uiPriority w:val="1"/>
    <w:qFormat/>
    <w:rsid w:val="009130FF"/>
    <w:pPr>
      <w:jc w:val="both"/>
    </w:pPr>
    <w:rPr>
      <w:rFonts w:ascii="Calibri" w:eastAsia="MS Mincho" w:hAnsi="Calibri" w:cs="Times New Roman"/>
      <w:sz w:val="22"/>
      <w:lang w:val="fr-FR"/>
    </w:rPr>
  </w:style>
  <w:style w:type="paragraph" w:customStyle="1" w:styleId="TitreFiche">
    <w:name w:val="Titre Fiche"/>
    <w:basedOn w:val="Normal"/>
    <w:qFormat/>
    <w:rsid w:val="003461D7"/>
    <w:pPr>
      <w:jc w:val="center"/>
    </w:pPr>
    <w:rPr>
      <w:sz w:val="36"/>
      <w:szCs w:val="36"/>
    </w:rPr>
  </w:style>
  <w:style w:type="table" w:styleId="Grille">
    <w:name w:val="Table Grid"/>
    <w:basedOn w:val="TableauNormal"/>
    <w:uiPriority w:val="59"/>
    <w:rsid w:val="00301F1A"/>
    <w:rPr>
      <w:rFonts w:eastAsiaTheme="minorHAnsi"/>
      <w:sz w:val="22"/>
      <w:szCs w:val="22"/>
      <w:lang w:val="fr-BE"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Lienhypertexte">
    <w:name w:val="Hyperlink"/>
    <w:basedOn w:val="Policepardfaut"/>
    <w:uiPriority w:val="99"/>
    <w:unhideWhenUsed/>
    <w:rsid w:val="00301F1A"/>
    <w:rPr>
      <w:color w:val="0000FF"/>
      <w:u w:val="single"/>
    </w:rPr>
  </w:style>
  <w:style w:type="paragraph" w:styleId="Textedebulles">
    <w:name w:val="Balloon Text"/>
    <w:basedOn w:val="Normal"/>
    <w:link w:val="TextedebullesCar"/>
    <w:uiPriority w:val="99"/>
    <w:semiHidden/>
    <w:unhideWhenUsed/>
    <w:rsid w:val="00301F1A"/>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301F1A"/>
    <w:rPr>
      <w:rFonts w:ascii="Lucida Grande" w:eastAsia="MS Mincho" w:hAnsi="Lucida Grande" w:cs="Lucida Grande"/>
      <w:sz w:val="18"/>
      <w:szCs w:val="18"/>
      <w:lang w:val="fr-FR"/>
    </w:rPr>
  </w:style>
  <w:style w:type="paragraph" w:styleId="NormalWeb">
    <w:name w:val="Normal (Web)"/>
    <w:basedOn w:val="Normal"/>
    <w:uiPriority w:val="99"/>
    <w:unhideWhenUsed/>
    <w:rsid w:val="009734E2"/>
    <w:pPr>
      <w:spacing w:before="100" w:beforeAutospacing="1" w:after="100" w:afterAutospacing="1"/>
    </w:pPr>
    <w:rPr>
      <w:rFonts w:ascii="Times" w:hAnsi="Times"/>
      <w:sz w:val="20"/>
      <w:szCs w:val="20"/>
    </w:rPr>
  </w:style>
  <w:style w:type="paragraph" w:customStyle="1" w:styleId="TitreAnnexesFiches">
    <w:name w:val="Titre Annexes Fiches"/>
    <w:basedOn w:val="Normal"/>
    <w:qFormat/>
    <w:rsid w:val="00C616C8"/>
    <w:pPr>
      <w:pBdr>
        <w:top w:val="single" w:sz="4" w:space="1" w:color="auto"/>
        <w:left w:val="single" w:sz="4" w:space="4" w:color="auto"/>
        <w:bottom w:val="single" w:sz="4" w:space="1" w:color="auto"/>
        <w:right w:val="single" w:sz="4" w:space="4" w:color="auto"/>
      </w:pBdr>
      <w:spacing w:before="360" w:after="360"/>
      <w:jc w:val="center"/>
    </w:pPr>
    <w:rPr>
      <w:b/>
      <w:sz w:val="32"/>
    </w:rPr>
  </w:style>
  <w:style w:type="character" w:styleId="Marquedannotation">
    <w:name w:val="annotation reference"/>
    <w:basedOn w:val="Policepardfaut"/>
    <w:uiPriority w:val="99"/>
    <w:semiHidden/>
    <w:unhideWhenUsed/>
    <w:rsid w:val="00087EC4"/>
    <w:rPr>
      <w:sz w:val="16"/>
      <w:szCs w:val="16"/>
    </w:rPr>
  </w:style>
  <w:style w:type="paragraph" w:styleId="Commentaire">
    <w:name w:val="annotation text"/>
    <w:basedOn w:val="Normal"/>
    <w:link w:val="CommentaireCar"/>
    <w:uiPriority w:val="99"/>
    <w:semiHidden/>
    <w:unhideWhenUsed/>
    <w:rsid w:val="00087EC4"/>
    <w:rPr>
      <w:sz w:val="20"/>
      <w:szCs w:val="20"/>
    </w:rPr>
  </w:style>
  <w:style w:type="character" w:customStyle="1" w:styleId="CommentaireCar">
    <w:name w:val="Commentaire Car"/>
    <w:basedOn w:val="Policepardfaut"/>
    <w:link w:val="Commentaire"/>
    <w:uiPriority w:val="99"/>
    <w:semiHidden/>
    <w:rsid w:val="00087EC4"/>
    <w:rPr>
      <w:rFonts w:eastAsiaTheme="minorHAnsi"/>
      <w:sz w:val="20"/>
      <w:szCs w:val="20"/>
      <w:lang w:val="fr-BE" w:eastAsia="en-US"/>
    </w:rPr>
  </w:style>
  <w:style w:type="paragraph" w:styleId="Objetducommentaire">
    <w:name w:val="annotation subject"/>
    <w:basedOn w:val="Commentaire"/>
    <w:next w:val="Commentaire"/>
    <w:link w:val="ObjetducommentaireCar"/>
    <w:uiPriority w:val="99"/>
    <w:semiHidden/>
    <w:unhideWhenUsed/>
    <w:rsid w:val="00087EC4"/>
    <w:rPr>
      <w:b/>
      <w:bCs/>
    </w:rPr>
  </w:style>
  <w:style w:type="character" w:customStyle="1" w:styleId="ObjetducommentaireCar">
    <w:name w:val="Objet du commentaire Car"/>
    <w:basedOn w:val="CommentaireCar"/>
    <w:link w:val="Objetducommentaire"/>
    <w:uiPriority w:val="99"/>
    <w:semiHidden/>
    <w:rsid w:val="00087EC4"/>
    <w:rPr>
      <w:rFonts w:eastAsiaTheme="minorHAnsi"/>
      <w:b/>
      <w:bCs/>
      <w:sz w:val="20"/>
      <w:szCs w:val="20"/>
      <w:lang w:val="fr-BE" w:eastAsia="en-US"/>
    </w:rPr>
  </w:style>
  <w:style w:type="paragraph" w:customStyle="1" w:styleId="BasicParagraph">
    <w:name w:val="[Basic Paragraph]"/>
    <w:basedOn w:val="Normal"/>
    <w:uiPriority w:val="99"/>
    <w:rsid w:val="0025304B"/>
    <w:pPr>
      <w:widowControl w:val="0"/>
      <w:autoSpaceDE w:val="0"/>
      <w:autoSpaceDN w:val="0"/>
      <w:adjustRightInd w:val="0"/>
      <w:spacing w:line="288" w:lineRule="auto"/>
      <w:textAlignment w:val="center"/>
    </w:pPr>
    <w:rPr>
      <w:rFonts w:ascii="ArialMT" w:hAnsi="ArialMT" w:cs="ArialMT"/>
      <w:color w:val="000000"/>
      <w:sz w:val="16"/>
      <w:szCs w:val="16"/>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2.emf"/><Relationship Id="rId20" Type="http://schemas.openxmlformats.org/officeDocument/2006/relationships/header" Target="header1.xml"/><Relationship Id="rId21" Type="http://schemas.openxmlformats.org/officeDocument/2006/relationships/footer" Target="footer1.xml"/><Relationship Id="rId22" Type="http://schemas.openxmlformats.org/officeDocument/2006/relationships/footer" Target="footer2.xml"/><Relationship Id="rId23" Type="http://schemas.openxmlformats.org/officeDocument/2006/relationships/fontTable" Target="fontTable.xml"/><Relationship Id="rId24" Type="http://schemas.openxmlformats.org/officeDocument/2006/relationships/theme" Target="theme/theme1.xml"/><Relationship Id="rId10" Type="http://schemas.openxmlformats.org/officeDocument/2006/relationships/image" Target="media/image3.jpg"/><Relationship Id="rId11" Type="http://schemas.openxmlformats.org/officeDocument/2006/relationships/image" Target="media/image4.jpg"/><Relationship Id="rId12" Type="http://schemas.openxmlformats.org/officeDocument/2006/relationships/image" Target="media/image5.jpg"/><Relationship Id="rId13" Type="http://schemas.openxmlformats.org/officeDocument/2006/relationships/image" Target="media/image6.jpg"/><Relationship Id="rId14" Type="http://schemas.openxmlformats.org/officeDocument/2006/relationships/image" Target="media/image7.jpg"/><Relationship Id="rId15" Type="http://schemas.openxmlformats.org/officeDocument/2006/relationships/image" Target="media/image8.JPG"/><Relationship Id="rId16" Type="http://schemas.openxmlformats.org/officeDocument/2006/relationships/image" Target="media/image9.jpg"/><Relationship Id="rId17" Type="http://schemas.openxmlformats.org/officeDocument/2006/relationships/image" Target="media/image10.jpg"/><Relationship Id="rId18" Type="http://schemas.openxmlformats.org/officeDocument/2006/relationships/image" Target="media/image11.jpg"/><Relationship Id="rId19" Type="http://schemas.openxmlformats.org/officeDocument/2006/relationships/image" Target="media/image12.jp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s>
</file>

<file path=word/_rels/footnotes.xml.rels><?xml version="1.0" encoding="UTF-8" standalone="yes"?>
<Relationships xmlns="http://schemas.openxmlformats.org/package/2006/relationships"><Relationship Id="rId1" Type="http://schemas.openxmlformats.org/officeDocument/2006/relationships/hyperlink" Target="http://www.lalibre.be/archive/neutralite-l-enseignant-doit-bricoler-51b8f4efe4b0de6db9c8ba83" TargetMode="Externa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23</TotalTime>
  <Pages>9</Pages>
  <Words>2630</Words>
  <Characters>14471</Characters>
  <Application>Microsoft Macintosh Word</Application>
  <DocSecurity>0</DocSecurity>
  <Lines>120</Lines>
  <Paragraphs>34</Paragraphs>
  <ScaleCrop>false</ScaleCrop>
  <HeadingPairs>
    <vt:vector size="2" baseType="variant">
      <vt:variant>
        <vt:lpstr>Titre</vt:lpstr>
      </vt:variant>
      <vt:variant>
        <vt:i4>1</vt:i4>
      </vt:variant>
    </vt:vector>
  </HeadingPairs>
  <TitlesOfParts>
    <vt:vector size="1" baseType="lpstr">
      <vt:lpstr/>
    </vt:vector>
  </TitlesOfParts>
  <Company>Hewlett-Packard</Company>
  <LinksUpToDate>false</LinksUpToDate>
  <CharactersWithSpaces>17067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Dirk Dehouck</dc:creator>
  <cp:lastModifiedBy>Dominique Devillers</cp:lastModifiedBy>
  <cp:revision>15</cp:revision>
  <cp:lastPrinted>2015-12-03T19:45:00Z</cp:lastPrinted>
  <dcterms:created xsi:type="dcterms:W3CDTF">2016-02-04T06:31:00Z</dcterms:created>
  <dcterms:modified xsi:type="dcterms:W3CDTF">2016-02-12T10:50:00Z</dcterms:modified>
</cp:coreProperties>
</file>