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1CDCF2" w14:textId="0C90A5F7" w:rsidR="008D4405" w:rsidRPr="00FC0568" w:rsidRDefault="00FC0568" w:rsidP="00FC0568">
      <w:pPr>
        <w:spacing w:line="276" w:lineRule="auto"/>
        <w:rPr>
          <w:rFonts w:ascii="Arial" w:hAnsi="Arial"/>
          <w:sz w:val="30"/>
          <w:szCs w:val="30"/>
        </w:rPr>
      </w:pPr>
      <w:r w:rsidRPr="00FC056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C4FB4" wp14:editId="3486B325">
                <wp:simplePos x="0" y="0"/>
                <wp:positionH relativeFrom="column">
                  <wp:posOffset>2018030</wp:posOffset>
                </wp:positionH>
                <wp:positionV relativeFrom="paragraph">
                  <wp:posOffset>62230</wp:posOffset>
                </wp:positionV>
                <wp:extent cx="1992630" cy="1144270"/>
                <wp:effectExtent l="0" t="0" r="0" b="0"/>
                <wp:wrapSquare wrapText="bothSides"/>
                <wp:docPr id="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263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C54B1" w14:textId="77777777" w:rsidR="00921BED" w:rsidRPr="00921BED" w:rsidRDefault="00921BED" w:rsidP="00921BED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21BED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>RUMEURS ET COMPLOTS</w:t>
                            </w:r>
                          </w:p>
                          <w:p w14:paraId="2EEA97AD" w14:textId="77777777" w:rsidR="00921BED" w:rsidRPr="00AA3A69" w:rsidRDefault="00921BED" w:rsidP="00921BED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158.9pt;margin-top:4.9pt;width:156.9pt;height:9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" filled="f" stroked="f">
                <v:path arrowok="t"/>
                <v:textbox>
                  <w:txbxContent>
                    <w:p w14:paraId="213C54B1" w14:textId="77777777" w:rsidR="00921BED" w:rsidRPr="00921BED" w:rsidRDefault="00921BED" w:rsidP="00921BED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921BED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  <w:t>RUMEURS ET COMPLOTS</w:t>
                      </w:r>
                    </w:p>
                    <w:p w14:paraId="2EEA97AD" w14:textId="77777777" w:rsidR="00921BED" w:rsidRPr="00AA3A69" w:rsidRDefault="00921BED" w:rsidP="00921BED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C0568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784B1E2D" wp14:editId="2CEDA95A">
            <wp:simplePos x="0" y="0"/>
            <wp:positionH relativeFrom="margin">
              <wp:posOffset>-2012315</wp:posOffset>
            </wp:positionH>
            <wp:positionV relativeFrom="margin">
              <wp:posOffset>-767715</wp:posOffset>
            </wp:positionV>
            <wp:extent cx="8461375" cy="2227580"/>
            <wp:effectExtent l="0" t="0" r="0" b="762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0FD8F" w14:textId="77777777" w:rsidR="008D4405" w:rsidRPr="00FC0568" w:rsidRDefault="008D4405" w:rsidP="00FC0568">
      <w:pPr>
        <w:spacing w:line="276" w:lineRule="auto"/>
        <w:rPr>
          <w:rFonts w:ascii="Arial" w:hAnsi="Arial"/>
          <w:sz w:val="30"/>
          <w:szCs w:val="30"/>
        </w:rPr>
      </w:pPr>
    </w:p>
    <w:p w14:paraId="74DC130A" w14:textId="77777777" w:rsidR="008D4405" w:rsidRPr="00FC0568" w:rsidRDefault="008D4405" w:rsidP="00FC0568">
      <w:pPr>
        <w:spacing w:line="276" w:lineRule="auto"/>
        <w:rPr>
          <w:rFonts w:ascii="Arial" w:hAnsi="Arial"/>
          <w:sz w:val="30"/>
          <w:szCs w:val="30"/>
        </w:rPr>
      </w:pPr>
    </w:p>
    <w:p w14:paraId="44FDAC30" w14:textId="77777777" w:rsidR="00921BED" w:rsidRPr="009C7622" w:rsidRDefault="00921BED" w:rsidP="00921BED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3360" behindDoc="0" locked="0" layoutInCell="1" allowOverlap="1" wp14:anchorId="311B4C9F" wp14:editId="7F574CE5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D9136" w14:textId="77777777" w:rsidR="00921BED" w:rsidRPr="008D4405" w:rsidRDefault="00921BED" w:rsidP="002C4199">
      <w:pPr>
        <w:pBdr>
          <w:bottom w:val="single" w:sz="4" w:space="1" w:color="auto"/>
        </w:pBdr>
        <w:spacing w:line="276" w:lineRule="auto"/>
        <w:outlineLvl w:val="0"/>
        <w:rPr>
          <w:rFonts w:ascii="Arial" w:hAnsi="Arial"/>
        </w:rPr>
      </w:pPr>
      <w:r w:rsidRPr="008D4405">
        <w:rPr>
          <w:rFonts w:ascii="Arial" w:hAnsi="Arial"/>
        </w:rPr>
        <w:t>Activité 1 - Identifier les caractéristiques de la rumeur</w:t>
      </w:r>
    </w:p>
    <w:p w14:paraId="34D1D603" w14:textId="77777777" w:rsidR="008D4405" w:rsidRPr="00921BED" w:rsidRDefault="008D4405" w:rsidP="00921BED">
      <w:pPr>
        <w:spacing w:line="276" w:lineRule="auto"/>
        <w:rPr>
          <w:rFonts w:ascii="Arial" w:hAnsi="Arial"/>
          <w:sz w:val="26"/>
          <w:szCs w:val="26"/>
        </w:rPr>
      </w:pPr>
    </w:p>
    <w:p w14:paraId="22A0B23B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1. Rédige individuellement en cinq lignes (au maximum) une rumeur que tu as apprise par bouche à oreille, par les médias ou les réseaux sociaux (par exemple, Facebook).</w:t>
      </w:r>
    </w:p>
    <w:p w14:paraId="09E24612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2. Indiques-en la source.</w:t>
      </w:r>
    </w:p>
    <w:p w14:paraId="48A6E2B3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 xml:space="preserve">3. Les informations qu’elle contient semblent-elles vraies, fausses, en partie vraie ? </w:t>
      </w:r>
    </w:p>
    <w:p w14:paraId="4553D5C7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tbl>
      <w:tblPr>
        <w:tblStyle w:val="Grill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655"/>
        <w:gridCol w:w="1417"/>
      </w:tblGrid>
      <w:tr w:rsidR="008D4405" w:rsidRPr="008D4405" w14:paraId="3A5D6B51" w14:textId="77777777" w:rsidTr="008D4405">
        <w:trPr>
          <w:trHeight w:val="299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6C07" w14:textId="77777777" w:rsid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3D0A96" w14:textId="77777777" w:rsidR="009E1F10" w:rsidRDefault="009E1F10" w:rsidP="00921BED">
            <w:pPr>
              <w:pStyle w:val="Sansinterligne"/>
              <w:spacing w:line="276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8D4405">
              <w:rPr>
                <w:rFonts w:ascii="Arial" w:hAnsi="Arial"/>
                <w:sz w:val="18"/>
                <w:szCs w:val="18"/>
              </w:rPr>
              <w:t>Rumeur</w:t>
            </w:r>
          </w:p>
          <w:p w14:paraId="346D756F" w14:textId="77777777" w:rsid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663EE842" w14:textId="16610A04" w:rsidR="008D4405" w:rsidRP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 w:cstheme="minorBidi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...............................................................................................................................................</w:t>
            </w:r>
          </w:p>
          <w:p w14:paraId="14A394DA" w14:textId="77777777" w:rsidR="009E1F10" w:rsidRDefault="009E1F10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2922C09" w14:textId="77777777" w:rsidR="008D4405" w:rsidRP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 w:cstheme="minorBidi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...............................................................................................................................................</w:t>
            </w:r>
          </w:p>
          <w:p w14:paraId="1CB041FE" w14:textId="77777777" w:rsidR="008D4405" w:rsidRDefault="008D4405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0E07641" w14:textId="77777777" w:rsidR="008D4405" w:rsidRP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 w:cstheme="minorBidi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...............................................................................................................................................</w:t>
            </w:r>
          </w:p>
          <w:p w14:paraId="2E25724F" w14:textId="77777777" w:rsidR="008D4405" w:rsidRDefault="008D4405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12E9E650" w14:textId="77777777" w:rsidR="008D4405" w:rsidRP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 w:cstheme="minorBidi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...............................................................................................................................................</w:t>
            </w:r>
          </w:p>
          <w:p w14:paraId="06F3098C" w14:textId="77777777" w:rsidR="008D4405" w:rsidRDefault="008D4405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4B0E2D6" w14:textId="77777777" w:rsidR="008D4405" w:rsidRP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 w:cstheme="minorBidi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...............................................................................................................................................</w:t>
            </w:r>
          </w:p>
          <w:p w14:paraId="3F4E2A13" w14:textId="77777777" w:rsidR="008D4405" w:rsidRDefault="008D4405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00FAED9C" w14:textId="77777777" w:rsidR="008D4405" w:rsidRDefault="008D4405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34C1FE6D" w14:textId="583C0DCA" w:rsidR="008D4405" w:rsidRP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 w:cstheme="minorBidi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Source   ................................................................................................................................</w:t>
            </w:r>
          </w:p>
          <w:p w14:paraId="0CCBE76D" w14:textId="77777777" w:rsidR="008D4405" w:rsidRPr="008D4405" w:rsidRDefault="008D4405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3005" w14:textId="77777777" w:rsidR="008D4405" w:rsidRDefault="008D4405" w:rsidP="00921BED">
            <w:pPr>
              <w:pStyle w:val="Sansinterligne"/>
              <w:spacing w:line="276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0579E64A" w14:textId="77777777" w:rsidR="009E1F10" w:rsidRPr="008D4405" w:rsidRDefault="009E1F10" w:rsidP="00921BED">
            <w:pPr>
              <w:pStyle w:val="Sansinterligne"/>
              <w:spacing w:line="276" w:lineRule="auto"/>
              <w:jc w:val="center"/>
              <w:rPr>
                <w:rFonts w:ascii="Arial" w:hAnsi="Arial" w:cstheme="minorBidi"/>
                <w:sz w:val="18"/>
                <w:szCs w:val="18"/>
              </w:rPr>
            </w:pPr>
            <w:r w:rsidRPr="008D4405">
              <w:rPr>
                <w:rFonts w:ascii="Arial" w:hAnsi="Arial"/>
                <w:sz w:val="18"/>
                <w:szCs w:val="18"/>
              </w:rPr>
              <w:t>Vrai ou faux ?</w:t>
            </w:r>
          </w:p>
          <w:p w14:paraId="3084665F" w14:textId="77777777" w:rsidR="009E1F10" w:rsidRPr="008D4405" w:rsidRDefault="009E1F10" w:rsidP="00921BED">
            <w:pPr>
              <w:pStyle w:val="Sansinterligne"/>
              <w:spacing w:line="276" w:lineRule="auto"/>
              <w:rPr>
                <w:rFonts w:ascii="Arial" w:hAnsi="Arial"/>
                <w:color w:val="548DD4" w:themeColor="text2" w:themeTint="99"/>
                <w:sz w:val="18"/>
                <w:szCs w:val="18"/>
              </w:rPr>
            </w:pPr>
          </w:p>
          <w:p w14:paraId="62581AE8" w14:textId="77777777" w:rsidR="009E1F10" w:rsidRPr="008D4405" w:rsidRDefault="009E1F10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  <w:p w14:paraId="690D32A9" w14:textId="77777777" w:rsidR="009E1F10" w:rsidRPr="008D4405" w:rsidRDefault="009E1F10" w:rsidP="00921BED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2CEAC7D0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 w:cstheme="minorBidi"/>
          <w:sz w:val="18"/>
          <w:szCs w:val="18"/>
        </w:rPr>
      </w:pPr>
    </w:p>
    <w:p w14:paraId="460031AE" w14:textId="6459A40F" w:rsidR="009E1F10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4</w:t>
      </w:r>
      <w:r w:rsidR="009E1F10" w:rsidRPr="008D4405">
        <w:rPr>
          <w:rFonts w:ascii="Arial" w:hAnsi="Arial"/>
          <w:sz w:val="18"/>
          <w:szCs w:val="18"/>
        </w:rPr>
        <w:t>. Cite quelques éléments qui te semblent l’accréditer, ou au contraire, la discréditer :</w:t>
      </w:r>
    </w:p>
    <w:p w14:paraId="107EC61E" w14:textId="357A2030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9F46164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6613329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56ABC97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F492DB1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7D2851D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AD1A5CE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1B67680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FECE0B8" w14:textId="071AE3DF" w:rsidR="009E1F10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5</w:t>
      </w:r>
      <w:r w:rsidR="009E1F10" w:rsidRPr="008D4405">
        <w:rPr>
          <w:rFonts w:ascii="Arial" w:hAnsi="Arial"/>
          <w:sz w:val="18"/>
          <w:szCs w:val="18"/>
        </w:rPr>
        <w:t xml:space="preserve">. Mène une enquête sur Internet  afin de vérifier l’authenticité des informations véhiculées par cette rumeur (notamment via le site  </w:t>
      </w:r>
      <w:hyperlink r:id="rId11" w:history="1">
        <w:r w:rsidR="009E1F10" w:rsidRPr="008D4405">
          <w:rPr>
            <w:rStyle w:val="Lienhypertexte"/>
            <w:rFonts w:ascii="Arial" w:hAnsi="Arial"/>
            <w:sz w:val="18"/>
            <w:szCs w:val="18"/>
          </w:rPr>
          <w:t>www.hoaxbusters.com</w:t>
        </w:r>
      </w:hyperlink>
      <w:r w:rsidR="009E1F10" w:rsidRPr="008D4405">
        <w:rPr>
          <w:rFonts w:ascii="Arial" w:hAnsi="Arial"/>
          <w:sz w:val="18"/>
          <w:szCs w:val="18"/>
        </w:rPr>
        <w:t>). Ta recherche amène-t-elle des éléments neufs ?</w:t>
      </w:r>
    </w:p>
    <w:p w14:paraId="7D75D2F9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AEB1E25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8F06ECC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AD75D9B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32EC073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C2B9C62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2033FAF" w14:textId="43C12891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6</w:t>
      </w:r>
      <w:r w:rsidR="009E1F10" w:rsidRPr="008D4405">
        <w:rPr>
          <w:rFonts w:ascii="Arial" w:hAnsi="Arial"/>
          <w:sz w:val="18"/>
          <w:szCs w:val="18"/>
        </w:rPr>
        <w:t>. Partage oralement les résultats de tes observations avec  le reste de la classe.</w:t>
      </w:r>
    </w:p>
    <w:p w14:paraId="75017D90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553AEB28" w14:textId="3A842218" w:rsidR="009E1F10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921BED">
        <w:rPr>
          <w:rFonts w:ascii="Arial" w:hAnsi="Arial"/>
          <w:sz w:val="18"/>
          <w:szCs w:val="18"/>
        </w:rPr>
        <w:t>. </w:t>
      </w:r>
      <w:r w:rsidR="00C71052">
        <w:rPr>
          <w:rFonts w:ascii="Arial" w:hAnsi="Arial"/>
          <w:sz w:val="18"/>
          <w:szCs w:val="18"/>
        </w:rPr>
        <w:t>Par</w:t>
      </w:r>
      <w:r w:rsidR="009E1F10" w:rsidRPr="008D4405">
        <w:rPr>
          <w:rFonts w:ascii="Arial" w:hAnsi="Arial"/>
          <w:sz w:val="18"/>
          <w:szCs w:val="18"/>
        </w:rPr>
        <w:t xml:space="preserve"> groupe de quatre, rédige</w:t>
      </w:r>
      <w:r w:rsidR="00C71052">
        <w:rPr>
          <w:rFonts w:ascii="Arial" w:hAnsi="Arial"/>
          <w:sz w:val="18"/>
          <w:szCs w:val="18"/>
        </w:rPr>
        <w:t>z</w:t>
      </w:r>
      <w:r w:rsidR="009E1F10" w:rsidRPr="008D4405">
        <w:rPr>
          <w:rFonts w:ascii="Arial" w:hAnsi="Arial"/>
          <w:sz w:val="18"/>
          <w:szCs w:val="18"/>
        </w:rPr>
        <w:t xml:space="preserve"> d’abord ici une défin</w:t>
      </w:r>
      <w:r w:rsidR="00C71052">
        <w:rPr>
          <w:rFonts w:ascii="Arial" w:hAnsi="Arial"/>
          <w:sz w:val="18"/>
          <w:szCs w:val="18"/>
        </w:rPr>
        <w:t>ition de la rumeur, et ensuite,</w:t>
      </w:r>
      <w:r w:rsidR="009E1F10" w:rsidRPr="008D4405">
        <w:rPr>
          <w:rFonts w:ascii="Arial" w:hAnsi="Arial"/>
          <w:sz w:val="18"/>
          <w:szCs w:val="18"/>
        </w:rPr>
        <w:t xml:space="preserve"> un membre du groupe va l’écrire au tableau.</w:t>
      </w:r>
    </w:p>
    <w:p w14:paraId="505C424F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F40364F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70404E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65FAE60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FB18200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2268D81" w14:textId="27B7CB0B" w:rsidR="009E1F10" w:rsidRPr="008D4405" w:rsidRDefault="00921BED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8</w:t>
      </w:r>
      <w:r w:rsidR="008D4405">
        <w:rPr>
          <w:rFonts w:ascii="Arial" w:hAnsi="Arial"/>
          <w:sz w:val="18"/>
          <w:szCs w:val="18"/>
        </w:rPr>
        <w:t>. À</w:t>
      </w:r>
      <w:r w:rsidR="009E1F10" w:rsidRPr="008D4405">
        <w:rPr>
          <w:rFonts w:ascii="Arial" w:hAnsi="Arial"/>
          <w:sz w:val="18"/>
          <w:szCs w:val="18"/>
        </w:rPr>
        <w:t xml:space="preserve"> partir des définitions proposées, rédigez tous ensemble une définition finale de la rumeur.</w:t>
      </w:r>
    </w:p>
    <w:p w14:paraId="6C0F4622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62EC46E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B3286A7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C649494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9A4B86C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BC4F491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E719B9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5D286C7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8895F74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91FB2D8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01CC9CF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B76CCAA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7964DA7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C2DECD8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8E3C088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45E05BC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60EDF75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F43EC17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58F8E2F" w14:textId="15619B99" w:rsidR="009E1F10" w:rsidRPr="008D4405" w:rsidRDefault="00921BED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9</w:t>
      </w:r>
      <w:r w:rsidR="009E1F10" w:rsidRPr="008D4405">
        <w:rPr>
          <w:rFonts w:ascii="Arial" w:hAnsi="Arial"/>
          <w:sz w:val="18"/>
          <w:szCs w:val="18"/>
        </w:rPr>
        <w:t xml:space="preserve">. Confrontez-là aux définitions du dictionnaire. </w:t>
      </w:r>
    </w:p>
    <w:p w14:paraId="1F4E8747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9CA23A1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F630ABC" w14:textId="77777777" w:rsidR="00921BED" w:rsidRPr="009C7622" w:rsidRDefault="00921BED" w:rsidP="00921BED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7456" behindDoc="0" locked="0" layoutInCell="1" allowOverlap="1" wp14:anchorId="5994B1CA" wp14:editId="38757FC7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9D9F" w14:textId="1025E17F" w:rsidR="009E1F10" w:rsidRPr="00921BED" w:rsidRDefault="00921BED" w:rsidP="002C4199">
      <w:pPr>
        <w:pStyle w:val="Sansinterligne"/>
        <w:pBdr>
          <w:bottom w:val="single" w:sz="4" w:space="1" w:color="auto"/>
        </w:pBdr>
        <w:spacing w:line="276" w:lineRule="auto"/>
        <w:outlineLvl w:val="0"/>
        <w:rPr>
          <w:rFonts w:ascii="Arial" w:hAnsi="Arial"/>
          <w:sz w:val="26"/>
          <w:szCs w:val="26"/>
        </w:rPr>
      </w:pPr>
      <w:r w:rsidRPr="008D4405">
        <w:rPr>
          <w:rFonts w:ascii="Arial" w:hAnsi="Arial"/>
        </w:rPr>
        <w:t>Activité 2 - De la rumeur au complot</w:t>
      </w:r>
    </w:p>
    <w:p w14:paraId="184871A6" w14:textId="77777777" w:rsidR="00921BED" w:rsidRPr="00921BED" w:rsidRDefault="00921BED" w:rsidP="00921BED">
      <w:pPr>
        <w:pStyle w:val="Sansinterligne"/>
        <w:spacing w:line="276" w:lineRule="auto"/>
        <w:rPr>
          <w:rFonts w:ascii="Arial" w:hAnsi="Arial"/>
          <w:sz w:val="26"/>
          <w:szCs w:val="26"/>
        </w:rPr>
      </w:pPr>
    </w:p>
    <w:p w14:paraId="7368ECE9" w14:textId="65BA3DA0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 xml:space="preserve">1. Voici à présent un </w:t>
      </w:r>
      <w:r w:rsidR="002C4199">
        <w:rPr>
          <w:rFonts w:ascii="Arial" w:hAnsi="Arial"/>
          <w:sz w:val="18"/>
          <w:szCs w:val="18"/>
        </w:rPr>
        <w:t xml:space="preserve">lien vers un </w:t>
      </w:r>
      <w:r w:rsidRPr="008D4405">
        <w:rPr>
          <w:rFonts w:ascii="Arial" w:hAnsi="Arial"/>
          <w:sz w:val="18"/>
          <w:szCs w:val="18"/>
        </w:rPr>
        <w:t xml:space="preserve">document  d’information que l’on estime relever de la « théorie du complot » : </w:t>
      </w:r>
    </w:p>
    <w:p w14:paraId="3EA41360" w14:textId="3037D706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http://www.panamza.com/220115-charlie-videaste</w:t>
      </w:r>
    </w:p>
    <w:p w14:paraId="7EC5FE84" w14:textId="183FA420" w:rsidR="009E1F10" w:rsidRPr="008D4405" w:rsidRDefault="002C4199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2. Lis </w:t>
      </w:r>
      <w:r w:rsidR="009E1F10" w:rsidRPr="008D4405">
        <w:rPr>
          <w:rFonts w:ascii="Arial" w:hAnsi="Arial"/>
          <w:sz w:val="18"/>
          <w:szCs w:val="18"/>
        </w:rPr>
        <w:t>attentivement</w:t>
      </w:r>
      <w:r>
        <w:rPr>
          <w:rFonts w:ascii="Arial" w:hAnsi="Arial"/>
          <w:sz w:val="18"/>
          <w:szCs w:val="18"/>
        </w:rPr>
        <w:t xml:space="preserve"> l'article</w:t>
      </w:r>
      <w:bookmarkStart w:id="0" w:name="_GoBack"/>
      <w:bookmarkEnd w:id="0"/>
      <w:r w:rsidR="009E1F10" w:rsidRPr="008D4405">
        <w:rPr>
          <w:rFonts w:ascii="Arial" w:hAnsi="Arial"/>
          <w:sz w:val="18"/>
          <w:szCs w:val="18"/>
        </w:rPr>
        <w:t xml:space="preserve">, éventuellement deux fois. </w:t>
      </w:r>
    </w:p>
    <w:p w14:paraId="0CC2156D" w14:textId="51EA9A8B" w:rsidR="009E1F10" w:rsidRPr="008D4405" w:rsidRDefault="00C71052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3. Par</w:t>
      </w:r>
      <w:r w:rsidR="009E1F10" w:rsidRPr="008D4405">
        <w:rPr>
          <w:rFonts w:ascii="Arial" w:hAnsi="Arial"/>
          <w:sz w:val="18"/>
          <w:szCs w:val="18"/>
        </w:rPr>
        <w:t xml:space="preserve"> groupe de quatre, rédige</w:t>
      </w:r>
      <w:r>
        <w:rPr>
          <w:rFonts w:ascii="Arial" w:hAnsi="Arial"/>
          <w:sz w:val="18"/>
          <w:szCs w:val="18"/>
        </w:rPr>
        <w:t>z</w:t>
      </w:r>
      <w:r w:rsidR="009E1F10" w:rsidRPr="008D4405">
        <w:rPr>
          <w:rFonts w:ascii="Arial" w:hAnsi="Arial"/>
          <w:sz w:val="18"/>
          <w:szCs w:val="18"/>
        </w:rPr>
        <w:t xml:space="preserve"> un résumé en cinq lignes des informations contenues dans le document, ce qu’il « raconte » :</w:t>
      </w:r>
    </w:p>
    <w:p w14:paraId="0CBCB9A9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B583CFE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328D1B0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00118B1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51D0A48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62026AD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A788F5E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5E20DECA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E0FDCD3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19764A4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557C9F5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 w:cstheme="minorBidi"/>
          <w:sz w:val="18"/>
          <w:szCs w:val="18"/>
        </w:rPr>
      </w:pPr>
    </w:p>
    <w:p w14:paraId="73EBB922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4. Partagez le récit avec les autres groupes. Avez-vous compris la même chose ?</w:t>
      </w:r>
    </w:p>
    <w:p w14:paraId="352A343B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43D9018" w14:textId="77777777" w:rsidR="00921BED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5. Les événements présentés vous semblent-ils rocambolesques ou crédibles ?</w:t>
      </w:r>
    </w:p>
    <w:p w14:paraId="3037ADC0" w14:textId="77777777" w:rsidR="00C71052" w:rsidRDefault="00C71052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3115DC3" w14:textId="77777777" w:rsidR="00C71052" w:rsidRDefault="00C71052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42634BB" w14:textId="68CDA5A2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lastRenderedPageBreak/>
        <w:t>6. Individuellement, analyse différents éléments du document proposé :</w:t>
      </w:r>
    </w:p>
    <w:p w14:paraId="18C1B71D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5A9A8A75" w14:textId="4A8F54E0" w:rsidR="009E1F10" w:rsidRPr="008D4405" w:rsidRDefault="008D4405" w:rsidP="00921BED">
      <w:pPr>
        <w:pStyle w:val="Sansinterligne"/>
        <w:spacing w:line="276" w:lineRule="auto"/>
        <w:ind w:left="1416"/>
        <w:jc w:val="left"/>
        <w:rPr>
          <w:rFonts w:ascii="Arial" w:hAnsi="Arial"/>
          <w:sz w:val="18"/>
          <w:szCs w:val="18"/>
          <w:u w:val="single"/>
        </w:rPr>
      </w:pPr>
      <w:r>
        <w:rPr>
          <w:rFonts w:ascii="Arial" w:hAnsi="Arial"/>
          <w:sz w:val="18"/>
          <w:szCs w:val="18"/>
          <w:u w:val="single"/>
        </w:rPr>
        <w:t>1. Analyse générale</w:t>
      </w:r>
    </w:p>
    <w:p w14:paraId="75BE89CF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9B9CC34" w14:textId="2FC02D5F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a. Le document réfute ou contredit une thèse officielle. Quel serait, d’après toi, cet événement, en reprenant différents éléments du texte ?</w:t>
      </w:r>
    </w:p>
    <w:p w14:paraId="57DBA00F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2895E61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AF697B1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51261CB8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E289A42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141965F" w14:textId="77777777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 xml:space="preserve">b. La thèse officielle contredite par le document est-elle difficilement acceptable pour toi ? </w:t>
      </w:r>
    </w:p>
    <w:p w14:paraId="3C327ED9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DC550FA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5C08347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5790965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6B2A088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839177B" w14:textId="77777777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 xml:space="preserve">c.  Quelle est l’échelle de grandeur du fait relaté ? Un drame ? Un incident ? Une catastrophe ? </w:t>
      </w:r>
    </w:p>
    <w:p w14:paraId="4146C2EB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Y-a-t-il un grand écart entre les effets médiatiques de l’événement et le nombre d’auteurs de celui-ci ?</w:t>
      </w:r>
    </w:p>
    <w:p w14:paraId="52B0872A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478345A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27D239C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5CBD303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7BD4E79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593E2F45" w14:textId="77777777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d. D’après le document, qui sont selon toi, les auteurs réels de l’événement ?</w:t>
      </w:r>
    </w:p>
    <w:p w14:paraId="41A8622D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C7CC8A3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A29C876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FFC605D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20D8A3B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3CB38B4" w14:textId="77777777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e. Le document avance une thèse explicative, en présente-il d’autres ?</w:t>
      </w:r>
    </w:p>
    <w:p w14:paraId="564B41DB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D3441FD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8D45202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45AE8DD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9C95E53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02A6120" w14:textId="506AEDC6" w:rsidR="009E1F10" w:rsidRPr="008D4405" w:rsidRDefault="00C71052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f. le document avance</w:t>
      </w:r>
      <w:r w:rsidR="009E1F10" w:rsidRPr="008D4405">
        <w:rPr>
          <w:rFonts w:ascii="Arial" w:hAnsi="Arial"/>
          <w:sz w:val="18"/>
          <w:szCs w:val="18"/>
        </w:rPr>
        <w:t xml:space="preserve"> que : </w:t>
      </w:r>
    </w:p>
    <w:p w14:paraId="5ED3D998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4DCD80D" w14:textId="65F0C7B2" w:rsidR="009E1F10" w:rsidRPr="008D4405" w:rsidRDefault="008D4405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O </w:t>
      </w:r>
      <w:r w:rsidR="009E1F10" w:rsidRPr="008D4405">
        <w:rPr>
          <w:rFonts w:ascii="Arial" w:hAnsi="Arial"/>
          <w:sz w:val="18"/>
          <w:szCs w:val="18"/>
        </w:rPr>
        <w:t>l’</w:t>
      </w:r>
      <w:r w:rsidR="00C71052">
        <w:rPr>
          <w:rFonts w:ascii="Arial" w:hAnsi="Arial"/>
          <w:sz w:val="18"/>
          <w:szCs w:val="18"/>
        </w:rPr>
        <w:t>événement ne s’est pas produit</w:t>
      </w:r>
    </w:p>
    <w:p w14:paraId="775932E0" w14:textId="0857F3F6" w:rsidR="009E1F10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O </w:t>
      </w:r>
      <w:r w:rsidR="00C71052" w:rsidRPr="008D4405">
        <w:rPr>
          <w:rFonts w:ascii="Arial" w:hAnsi="Arial"/>
          <w:sz w:val="18"/>
          <w:szCs w:val="18"/>
        </w:rPr>
        <w:t>l’</w:t>
      </w:r>
      <w:r w:rsidR="00C71052">
        <w:rPr>
          <w:rFonts w:ascii="Arial" w:hAnsi="Arial"/>
          <w:sz w:val="18"/>
          <w:szCs w:val="18"/>
        </w:rPr>
        <w:t>événement</w:t>
      </w:r>
      <w:r w:rsidR="009E1F10" w:rsidRPr="008D4405">
        <w:rPr>
          <w:rFonts w:ascii="Arial" w:hAnsi="Arial"/>
          <w:sz w:val="18"/>
          <w:szCs w:val="18"/>
        </w:rPr>
        <w:t xml:space="preserve"> ne s’est</w:t>
      </w:r>
      <w:r w:rsidR="00C71052">
        <w:rPr>
          <w:rFonts w:ascii="Arial" w:hAnsi="Arial"/>
          <w:sz w:val="18"/>
          <w:szCs w:val="18"/>
        </w:rPr>
        <w:t xml:space="preserve"> pas produit comme on le croit</w:t>
      </w:r>
    </w:p>
    <w:p w14:paraId="3401B882" w14:textId="37BDD39E" w:rsidR="009E1F10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O </w:t>
      </w:r>
      <w:r w:rsidR="00C71052" w:rsidRPr="008D4405">
        <w:rPr>
          <w:rFonts w:ascii="Arial" w:hAnsi="Arial"/>
          <w:sz w:val="18"/>
          <w:szCs w:val="18"/>
        </w:rPr>
        <w:t>l’</w:t>
      </w:r>
      <w:r w:rsidR="00C71052">
        <w:rPr>
          <w:rFonts w:ascii="Arial" w:hAnsi="Arial"/>
          <w:sz w:val="18"/>
          <w:szCs w:val="18"/>
        </w:rPr>
        <w:t>événement</w:t>
      </w:r>
      <w:r w:rsidR="00C71052" w:rsidRPr="008D4405">
        <w:rPr>
          <w:rFonts w:ascii="Arial" w:hAnsi="Arial"/>
          <w:sz w:val="18"/>
          <w:szCs w:val="18"/>
        </w:rPr>
        <w:t xml:space="preserve"> </w:t>
      </w:r>
      <w:r w:rsidR="009E1F10" w:rsidRPr="008D4405">
        <w:rPr>
          <w:rFonts w:ascii="Arial" w:hAnsi="Arial"/>
          <w:sz w:val="18"/>
          <w:szCs w:val="18"/>
        </w:rPr>
        <w:t>s’est produit comme on le croit, ma</w:t>
      </w:r>
      <w:r w:rsidR="00C71052">
        <w:rPr>
          <w:rFonts w:ascii="Arial" w:hAnsi="Arial"/>
          <w:sz w:val="18"/>
          <w:szCs w:val="18"/>
        </w:rPr>
        <w:t>is qu’il bénéficie à d’autres </w:t>
      </w:r>
    </w:p>
    <w:p w14:paraId="754E7B0F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11013BD" w14:textId="452E5999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Quels sont les éléments du document qui te permettent de le conclure ?</w:t>
      </w:r>
    </w:p>
    <w:p w14:paraId="20D22290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7C0BD77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83127AC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0CB9E21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E7E52D2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884AD2E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2EE95DB" w14:textId="086C312A" w:rsidR="009E1F10" w:rsidRPr="008D4405" w:rsidRDefault="00C71052" w:rsidP="00921BED">
      <w:pPr>
        <w:pStyle w:val="Sansinterligne"/>
        <w:spacing w:line="276" w:lineRule="auto"/>
        <w:ind w:left="1416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u w:val="single"/>
        </w:rPr>
        <w:br w:type="column"/>
      </w:r>
      <w:r w:rsidR="009E1F10" w:rsidRPr="008D4405">
        <w:rPr>
          <w:rFonts w:ascii="Arial" w:hAnsi="Arial"/>
          <w:sz w:val="18"/>
          <w:szCs w:val="18"/>
          <w:u w:val="single"/>
        </w:rPr>
        <w:lastRenderedPageBreak/>
        <w:t>2. Analyse  du contenu</w:t>
      </w:r>
    </w:p>
    <w:p w14:paraId="55F7D35D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F748AB4" w14:textId="117FF925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Allo</w:t>
      </w:r>
      <w:r w:rsidR="008D4405">
        <w:rPr>
          <w:rFonts w:ascii="Arial" w:hAnsi="Arial"/>
          <w:sz w:val="18"/>
          <w:szCs w:val="18"/>
        </w:rPr>
        <w:t>n</w:t>
      </w:r>
      <w:r w:rsidRPr="008D4405">
        <w:rPr>
          <w:rFonts w:ascii="Arial" w:hAnsi="Arial"/>
          <w:sz w:val="18"/>
          <w:szCs w:val="18"/>
        </w:rPr>
        <w:t>s à présent un peu plus l</w:t>
      </w:r>
      <w:r w:rsidR="008D4405">
        <w:rPr>
          <w:rFonts w:ascii="Arial" w:hAnsi="Arial"/>
          <w:sz w:val="18"/>
          <w:szCs w:val="18"/>
        </w:rPr>
        <w:t>oin dans l’analyse du document.</w:t>
      </w:r>
      <w:r w:rsidRPr="008D4405">
        <w:rPr>
          <w:rFonts w:ascii="Arial" w:hAnsi="Arial"/>
          <w:sz w:val="18"/>
          <w:szCs w:val="18"/>
        </w:rPr>
        <w:t xml:space="preserve"> Celui-ci tente, par différents moyens, d’accréditer le point de vue de ses auteurs.</w:t>
      </w:r>
    </w:p>
    <w:p w14:paraId="54F9CECA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E7F0C74" w14:textId="1B969C0F" w:rsidR="009E1F10" w:rsidRPr="008D4405" w:rsidRDefault="00921BED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</w:t>
      </w:r>
      <w:r w:rsidR="009E1F10" w:rsidRPr="008D4405">
        <w:rPr>
          <w:rFonts w:ascii="Arial" w:hAnsi="Arial"/>
          <w:sz w:val="18"/>
          <w:szCs w:val="18"/>
        </w:rPr>
        <w:t xml:space="preserve">. Le document multiplie, en grand nombre, les références inutiles et les « preuves » non vérifiées. Cite quelques exemples : </w:t>
      </w:r>
    </w:p>
    <w:p w14:paraId="11AA6104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505898FD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1F20723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D08B2C3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9A6C6CA" w14:textId="77777777" w:rsidR="00C71052" w:rsidRDefault="00C71052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D093DA0" w14:textId="7851E0D2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 xml:space="preserve">b. Le document multiplie les termes exprimant l’étrangeté des faits et les coïncidences. Relèves-en quelques-uns : </w:t>
      </w:r>
    </w:p>
    <w:p w14:paraId="531A5A99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73CAA31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D59E0D5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5C132CB6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12A84FD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51284E3" w14:textId="00801BD0" w:rsidR="009E1F10" w:rsidRPr="008D4405" w:rsidRDefault="00921BED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c</w:t>
      </w:r>
      <w:r w:rsidR="009E1F10" w:rsidRPr="008D4405">
        <w:rPr>
          <w:rFonts w:ascii="Arial" w:hAnsi="Arial"/>
          <w:sz w:val="18"/>
          <w:szCs w:val="18"/>
        </w:rPr>
        <w:t>. Le document utilise-t-il les mêmes procédés qu’il dénonce (par exemple, images recadrées). A quel endroit ?</w:t>
      </w:r>
    </w:p>
    <w:p w14:paraId="2280C21F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E9809F9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9C35A52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66CAC7D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0A3E7F1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B05E9BB" w14:textId="3A41104C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d. le document procède-t-il par allusions (usage de guillemets, citation de noms pour évoquer l’origine de certains protagonistes, sans cit</w:t>
      </w:r>
      <w:r w:rsidR="008D4405">
        <w:rPr>
          <w:rFonts w:ascii="Arial" w:hAnsi="Arial"/>
          <w:sz w:val="18"/>
          <w:szCs w:val="18"/>
        </w:rPr>
        <w:t>er clairement cette dernière). À</w:t>
      </w:r>
      <w:r w:rsidRPr="008D4405">
        <w:rPr>
          <w:rFonts w:ascii="Arial" w:hAnsi="Arial"/>
          <w:sz w:val="18"/>
          <w:szCs w:val="18"/>
        </w:rPr>
        <w:t xml:space="preserve"> quel endroit du document ?</w:t>
      </w:r>
    </w:p>
    <w:p w14:paraId="5CE49B53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D1B0A73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16CCB9F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5CC77B2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927AAAD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1CB7B6D" w14:textId="77777777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e. Le document multiplie-t-il les détails allant toujours dans la défense de sa thèse (si oui, lesquels ?)</w:t>
      </w:r>
    </w:p>
    <w:p w14:paraId="464AD080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91EBB9C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B10089E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1277109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8167D80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1D98617" w14:textId="74C21DCD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f. le document fait-il observer des éléments qui spontanément, ne sont pas identifiables. A quel moment ?</w:t>
      </w:r>
    </w:p>
    <w:p w14:paraId="00431257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54894A8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C7BDB5C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69B023C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107DA26" w14:textId="77777777" w:rsidR="008D4405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8234AD4" w14:textId="174F8E68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 xml:space="preserve">g. Le document avance-t-il des faits sans preuve ? (par exemple : « une chose est certaine ») ? A quel endroit du document ? </w:t>
      </w:r>
    </w:p>
    <w:p w14:paraId="6CFA7BD5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A785690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59DBCF0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F6608E0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06D9A48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7C49864" w14:textId="77777777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>h. Le document tire-t-il des faits hors de leur contexte (par exemple, en faisant des arrêts sur image) ?</w:t>
      </w:r>
    </w:p>
    <w:p w14:paraId="7C17252B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BAB3DC8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36DFE32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DBD8428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A83AAA8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EF9D198" w14:textId="77777777" w:rsidR="009E1F10" w:rsidRPr="008D4405" w:rsidRDefault="009E1F10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lastRenderedPageBreak/>
        <w:t>i. Le document fait-il état de sources diverses pour étayer sa thèse ? Si oui, lesquelles ?</w:t>
      </w:r>
    </w:p>
    <w:p w14:paraId="70EA6824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836A461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34D03AA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C92764A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673812D" w14:textId="77777777" w:rsidR="009E1F10" w:rsidRPr="008D4405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4582B8B" w14:textId="7EB15C6D" w:rsidR="00921BED" w:rsidRPr="009C7622" w:rsidRDefault="00921BED" w:rsidP="00921BED">
      <w:pPr>
        <w:spacing w:line="276" w:lineRule="auto"/>
        <w:rPr>
          <w:rFonts w:ascii="Arial" w:hAnsi="Arial" w:cs="Arial"/>
          <w:noProof/>
        </w:rPr>
      </w:pPr>
    </w:p>
    <w:p w14:paraId="635C714E" w14:textId="45D521F8" w:rsidR="00921BED" w:rsidRPr="00921BED" w:rsidRDefault="00C71052" w:rsidP="002C4199">
      <w:pPr>
        <w:pStyle w:val="Sansinterligne"/>
        <w:pBdr>
          <w:bottom w:val="single" w:sz="4" w:space="1" w:color="auto"/>
        </w:pBdr>
        <w:spacing w:line="276" w:lineRule="auto"/>
        <w:outlineLvl w:val="0"/>
        <w:rPr>
          <w:rFonts w:ascii="Arial" w:hAnsi="Arial"/>
          <w:sz w:val="24"/>
          <w:szCs w:val="24"/>
        </w:rPr>
      </w:pPr>
      <w:r w:rsidRPr="009C7622">
        <w:rPr>
          <w:rFonts w:ascii="Arial" w:hAnsi="Arial" w:cs="Arial"/>
          <w:noProof/>
          <w:lang w:val="fr-FR" w:eastAsia="fr-FR"/>
        </w:rPr>
        <w:drawing>
          <wp:anchor distT="0" distB="0" distL="114300" distR="180340" simplePos="0" relativeHeight="251669504" behindDoc="0" locked="0" layoutInCell="1" allowOverlap="1" wp14:anchorId="38FDD220" wp14:editId="0BFCDCDA">
            <wp:simplePos x="0" y="0"/>
            <wp:positionH relativeFrom="column">
              <wp:posOffset>-94615</wp:posOffset>
            </wp:positionH>
            <wp:positionV relativeFrom="paragraph">
              <wp:posOffset>-106680</wp:posOffset>
            </wp:positionV>
            <wp:extent cx="443230" cy="44323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BED" w:rsidRPr="00921BED">
        <w:rPr>
          <w:rFonts w:ascii="Arial" w:hAnsi="Arial"/>
          <w:sz w:val="24"/>
          <w:szCs w:val="24"/>
        </w:rPr>
        <w:t>Activité 3 - Synthèse sur la théorie du complot</w:t>
      </w:r>
    </w:p>
    <w:p w14:paraId="2D8B2C1E" w14:textId="77777777" w:rsidR="00921BED" w:rsidRPr="00921BED" w:rsidRDefault="00921BED" w:rsidP="00921BED">
      <w:pPr>
        <w:pStyle w:val="Sansinterligne"/>
        <w:spacing w:line="276" w:lineRule="auto"/>
        <w:rPr>
          <w:rFonts w:ascii="Arial" w:hAnsi="Arial"/>
          <w:sz w:val="26"/>
          <w:szCs w:val="26"/>
        </w:rPr>
      </w:pPr>
    </w:p>
    <w:p w14:paraId="23B90A8E" w14:textId="52ECB838" w:rsidR="009E1F10" w:rsidRP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À</w:t>
      </w:r>
      <w:r w:rsidR="009E1F10" w:rsidRPr="008D4405">
        <w:rPr>
          <w:rFonts w:ascii="Arial" w:hAnsi="Arial"/>
          <w:sz w:val="18"/>
          <w:szCs w:val="18"/>
        </w:rPr>
        <w:t xml:space="preserve"> l’issue de ce parcours, tu as pu découvrir quelques éléments significatifs de la théorie du complot. Fais-en la synthèse. </w:t>
      </w:r>
    </w:p>
    <w:p w14:paraId="1A75D21F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BE582F5" w14:textId="3480A4FB" w:rsidR="008D4405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6051A" wp14:editId="16104273">
                <wp:simplePos x="0" y="0"/>
                <wp:positionH relativeFrom="column">
                  <wp:posOffset>4216954</wp:posOffset>
                </wp:positionH>
                <wp:positionV relativeFrom="paragraph">
                  <wp:posOffset>76321</wp:posOffset>
                </wp:positionV>
                <wp:extent cx="0" cy="2153055"/>
                <wp:effectExtent l="50800" t="25400" r="76200" b="825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305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05pt,6pt" to="332.05pt,17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" strokeweight="2pt">
                <v:shadow on="t" opacity="24903f" mv:blur="40000f" origin=",.5" offset="0,20000emu"/>
              </v:line>
            </w:pict>
          </mc:Fallback>
        </mc:AlternateContent>
      </w:r>
      <w:r w:rsidR="008D4405"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5EDDEF1B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7C205B3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1D055B6C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96175B2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626766D7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AED2D6B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6098C14E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7F4302B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38A64FD3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DE8DAB5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489F4B34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91B199D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1649106B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FB256ED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</w:t>
      </w:r>
    </w:p>
    <w:p w14:paraId="10727470" w14:textId="77777777" w:rsidR="008D4405" w:rsidRP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</w:p>
    <w:p w14:paraId="74EC7480" w14:textId="427FC60E" w:rsidR="009E1F10" w:rsidRPr="008D4405" w:rsidRDefault="008D4405" w:rsidP="002C4199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À</w:t>
      </w:r>
      <w:r w:rsidR="009E1F10" w:rsidRPr="008D4405">
        <w:rPr>
          <w:rFonts w:ascii="Arial" w:hAnsi="Arial"/>
          <w:sz w:val="18"/>
          <w:szCs w:val="18"/>
        </w:rPr>
        <w:t xml:space="preserve"> ton avis, pourquoi se </w:t>
      </w:r>
      <w:r w:rsidR="00B86A3A" w:rsidRPr="008D4405">
        <w:rPr>
          <w:rFonts w:ascii="Arial" w:hAnsi="Arial"/>
          <w:sz w:val="18"/>
          <w:szCs w:val="18"/>
        </w:rPr>
        <w:t>développe-t-elle</w:t>
      </w:r>
      <w:r w:rsidR="009E1F10" w:rsidRPr="008D4405">
        <w:rPr>
          <w:rFonts w:ascii="Arial" w:hAnsi="Arial"/>
          <w:sz w:val="18"/>
          <w:szCs w:val="18"/>
        </w:rPr>
        <w:t xml:space="preserve"> tant de nos jours ?</w:t>
      </w:r>
    </w:p>
    <w:p w14:paraId="2E3E4BF6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D921BD2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94233DB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BCC6053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A985573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112FC02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05AD3C3" w14:textId="77777777" w:rsidR="008D4405" w:rsidRDefault="008D4405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77A9D35" w14:textId="77777777" w:rsidR="008D4405" w:rsidRDefault="008D4405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6F4E0C7" w14:textId="77777777" w:rsidR="009E1F10" w:rsidRDefault="009E1F10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09007C98" w14:textId="77777777" w:rsidR="00921BED" w:rsidRPr="009C7622" w:rsidRDefault="00921BED" w:rsidP="00921BED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71552" behindDoc="0" locked="0" layoutInCell="1" allowOverlap="1" wp14:anchorId="2C3F4A66" wp14:editId="1315ED12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B3581" w14:textId="22B164C5" w:rsidR="00921BED" w:rsidRPr="00921BED" w:rsidRDefault="00921BED" w:rsidP="002C4199">
      <w:pPr>
        <w:pBdr>
          <w:bottom w:val="single" w:sz="4" w:space="1" w:color="auto"/>
        </w:pBdr>
        <w:spacing w:line="276" w:lineRule="auto"/>
        <w:outlineLvl w:val="0"/>
        <w:rPr>
          <w:rFonts w:ascii="Arial" w:hAnsi="Arial"/>
        </w:rPr>
      </w:pPr>
      <w:r w:rsidRPr="00921BED">
        <w:rPr>
          <w:rFonts w:ascii="Arial" w:hAnsi="Arial"/>
        </w:rPr>
        <w:t>Activité 4 - Un peu d’humour</w:t>
      </w:r>
    </w:p>
    <w:p w14:paraId="0A73AE8A" w14:textId="77777777" w:rsidR="00921BED" w:rsidRPr="00921BED" w:rsidRDefault="00921BED" w:rsidP="00921BED">
      <w:pPr>
        <w:spacing w:line="276" w:lineRule="auto"/>
        <w:rPr>
          <w:rFonts w:ascii="Arial" w:hAnsi="Arial"/>
          <w:sz w:val="26"/>
          <w:szCs w:val="26"/>
        </w:rPr>
      </w:pPr>
    </w:p>
    <w:p w14:paraId="6ED0076F" w14:textId="77777777" w:rsidR="009E1F10" w:rsidRPr="008D4405" w:rsidRDefault="009E1F10" w:rsidP="00921BED">
      <w:pPr>
        <w:spacing w:line="276" w:lineRule="auto"/>
        <w:rPr>
          <w:rFonts w:ascii="Arial" w:hAnsi="Arial"/>
          <w:sz w:val="18"/>
          <w:szCs w:val="18"/>
        </w:rPr>
      </w:pPr>
      <w:r w:rsidRPr="008D4405">
        <w:rPr>
          <w:rFonts w:ascii="Arial" w:hAnsi="Arial"/>
          <w:sz w:val="18"/>
          <w:szCs w:val="18"/>
        </w:rPr>
        <w:t xml:space="preserve">Regarde à présent ce court clip évoquant, avec humour, la prétendue origine extraterrestre de Michael Jackson. Utilise-t-il les mêmes procédés que le document analysé. Si oui, lesquels ? </w:t>
      </w:r>
    </w:p>
    <w:p w14:paraId="3DBA10D4" w14:textId="77777777" w:rsidR="009E1F10" w:rsidRDefault="009E1F10" w:rsidP="00921BED">
      <w:pPr>
        <w:spacing w:line="276" w:lineRule="auto"/>
        <w:rPr>
          <w:rFonts w:ascii="Arial" w:hAnsi="Arial"/>
          <w:sz w:val="18"/>
          <w:szCs w:val="18"/>
        </w:rPr>
      </w:pPr>
    </w:p>
    <w:p w14:paraId="42ECE1EE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4A452B0" w14:textId="77777777" w:rsidR="00921BED" w:rsidRDefault="00921BED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F04DAA3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844A1F6" w14:textId="77777777" w:rsidR="00921BED" w:rsidRDefault="00921BED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C065938" w14:textId="77777777" w:rsidR="00921BED" w:rsidRDefault="00921BED" w:rsidP="00921BED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A99A71E" w14:textId="77777777" w:rsidR="00921BED" w:rsidRDefault="00921BED" w:rsidP="00921BED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6247740" w14:textId="4B347FFD" w:rsidR="009E1F10" w:rsidRPr="008D4405" w:rsidRDefault="00921BED" w:rsidP="00921BED">
      <w:pPr>
        <w:spacing w:line="276" w:lineRule="auto"/>
        <w:rPr>
          <w:rFonts w:ascii="Arial" w:hAnsi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3FBFA9F" w14:textId="6B66E317" w:rsidR="009E1F10" w:rsidRPr="008D4405" w:rsidRDefault="009E1F10" w:rsidP="00921BED">
      <w:pPr>
        <w:spacing w:line="276" w:lineRule="auto"/>
        <w:rPr>
          <w:rFonts w:ascii="Arial" w:hAnsi="Arial"/>
          <w:sz w:val="18"/>
          <w:szCs w:val="18"/>
        </w:rPr>
      </w:pPr>
    </w:p>
    <w:sectPr w:rsidR="009E1F10" w:rsidRPr="008D4405" w:rsidSect="00FC0568">
      <w:headerReference w:type="default" r:id="rId12"/>
      <w:footerReference w:type="even" r:id="rId13"/>
      <w:footerReference w:type="default" r:id="rId14"/>
      <w:pgSz w:w="11900" w:h="16840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B7659" w14:textId="77777777" w:rsidR="008D4405" w:rsidRDefault="008D4405" w:rsidP="00484820">
      <w:r>
        <w:separator/>
      </w:r>
    </w:p>
  </w:endnote>
  <w:endnote w:type="continuationSeparator" w:id="0">
    <w:p w14:paraId="65CF380A" w14:textId="77777777" w:rsidR="008D4405" w:rsidRDefault="008D4405" w:rsidP="0048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uisse BP Int'l Antique">
    <w:altName w:val="ＭＳ ゴシック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1B5CB" w14:textId="77777777" w:rsidR="00921BED" w:rsidRDefault="00921BED" w:rsidP="00203F0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1630F9" w14:textId="77777777" w:rsidR="00921BED" w:rsidRDefault="00921BED" w:rsidP="00921BE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E795F" w14:textId="77777777" w:rsidR="00921BED" w:rsidRDefault="00921BED" w:rsidP="00203F0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C4199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65069C7E" w14:textId="77777777" w:rsidR="00921BED" w:rsidRDefault="00921BED" w:rsidP="00921BE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6CFC78" w14:textId="77777777" w:rsidR="008D4405" w:rsidRDefault="008D4405" w:rsidP="00484820">
      <w:r>
        <w:separator/>
      </w:r>
    </w:p>
  </w:footnote>
  <w:footnote w:type="continuationSeparator" w:id="0">
    <w:p w14:paraId="08139F69" w14:textId="77777777" w:rsidR="008D4405" w:rsidRDefault="008D4405" w:rsidP="004848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09FEA" w14:textId="55AE0C5B" w:rsidR="008D4405" w:rsidRPr="009E1F10" w:rsidRDefault="008D4405" w:rsidP="008D4405">
    <w:pPr>
      <w:pStyle w:val="En-tte"/>
      <w:pBdr>
        <w:bottom w:val="none" w:sz="0" w:space="0" w:color="auto"/>
      </w:pBdr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E01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0541CE"/>
    <w:multiLevelType w:val="multilevel"/>
    <w:tmpl w:val="98EAB85E"/>
    <w:styleLink w:val="ListeArticle"/>
    <w:lvl w:ilvl="0">
      <w:start w:val="1"/>
      <w:numFmt w:val="decimal"/>
      <w:lvlText w:val="Art %1."/>
      <w:lvlJc w:val="left"/>
      <w:pPr>
        <w:ind w:left="0" w:firstLine="0"/>
      </w:pPr>
      <w:rPr>
        <w:rFonts w:ascii="Georgia" w:hAnsi="Georgia" w:hint="default"/>
        <w:sz w:val="18"/>
      </w:rPr>
    </w:lvl>
    <w:lvl w:ilvl="1">
      <w:start w:val="1"/>
      <w:numFmt w:val="decimal"/>
      <w:lvlText w:val="%2."/>
      <w:lvlJc w:val="left"/>
      <w:pPr>
        <w:ind w:left="1077" w:hanging="510"/>
      </w:pPr>
      <w:rPr>
        <w:rFonts w:ascii="Georgia" w:hAnsi="Georgia" w:hint="default"/>
        <w:sz w:val="18"/>
        <w:szCs w:val="18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>
    <w:nsid w:val="08F5479C"/>
    <w:multiLevelType w:val="hybridMultilevel"/>
    <w:tmpl w:val="5DBEA852"/>
    <w:lvl w:ilvl="0" w:tplc="3496E0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90790"/>
    <w:multiLevelType w:val="hybridMultilevel"/>
    <w:tmpl w:val="7BF008CE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E1C68"/>
    <w:multiLevelType w:val="hybridMultilevel"/>
    <w:tmpl w:val="8CE2563A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1B844A78"/>
    <w:multiLevelType w:val="hybridMultilevel"/>
    <w:tmpl w:val="8F842E42"/>
    <w:lvl w:ilvl="0" w:tplc="4EF81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711A1"/>
    <w:multiLevelType w:val="hybridMultilevel"/>
    <w:tmpl w:val="EE6C40D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05821"/>
    <w:multiLevelType w:val="hybridMultilevel"/>
    <w:tmpl w:val="7F44C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C0985"/>
    <w:multiLevelType w:val="multilevel"/>
    <w:tmpl w:val="20F80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86A2C"/>
    <w:multiLevelType w:val="hybridMultilevel"/>
    <w:tmpl w:val="C5A865C0"/>
    <w:lvl w:ilvl="0" w:tplc="082832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30298E"/>
    <w:multiLevelType w:val="hybridMultilevel"/>
    <w:tmpl w:val="73BEA368"/>
    <w:lvl w:ilvl="0" w:tplc="A5AAD9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0F4C23"/>
    <w:multiLevelType w:val="hybridMultilevel"/>
    <w:tmpl w:val="20F80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3A40A5"/>
    <w:multiLevelType w:val="hybridMultilevel"/>
    <w:tmpl w:val="6D40B99A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CB7146"/>
    <w:multiLevelType w:val="hybridMultilevel"/>
    <w:tmpl w:val="6EFE99A0"/>
    <w:lvl w:ilvl="0" w:tplc="41D63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3"/>
  </w:num>
  <w:num w:numId="5">
    <w:abstractNumId w:val="12"/>
  </w:num>
  <w:num w:numId="6">
    <w:abstractNumId w:val="7"/>
  </w:num>
  <w:num w:numId="7">
    <w:abstractNumId w:val="4"/>
  </w:num>
  <w:num w:numId="8">
    <w:abstractNumId w:val="11"/>
  </w:num>
  <w:num w:numId="9">
    <w:abstractNumId w:val="8"/>
  </w:num>
  <w:num w:numId="10">
    <w:abstractNumId w:val="2"/>
  </w:num>
  <w:num w:numId="11">
    <w:abstractNumId w:val="13"/>
  </w:num>
  <w:num w:numId="12">
    <w:abstractNumId w:val="6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linkStyl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80"/>
    <w:rsid w:val="0002204C"/>
    <w:rsid w:val="00036CBE"/>
    <w:rsid w:val="00051871"/>
    <w:rsid w:val="00091DC6"/>
    <w:rsid w:val="000B3A49"/>
    <w:rsid w:val="000E1FF1"/>
    <w:rsid w:val="000E7CE1"/>
    <w:rsid w:val="00101020"/>
    <w:rsid w:val="001130DF"/>
    <w:rsid w:val="00123172"/>
    <w:rsid w:val="001339A7"/>
    <w:rsid w:val="0015074E"/>
    <w:rsid w:val="0016450C"/>
    <w:rsid w:val="001677DA"/>
    <w:rsid w:val="00175C7D"/>
    <w:rsid w:val="00181340"/>
    <w:rsid w:val="00182896"/>
    <w:rsid w:val="001844C8"/>
    <w:rsid w:val="001861C6"/>
    <w:rsid w:val="00195812"/>
    <w:rsid w:val="001B5870"/>
    <w:rsid w:val="001C21E2"/>
    <w:rsid w:val="001E4B33"/>
    <w:rsid w:val="001E6D82"/>
    <w:rsid w:val="001E7C46"/>
    <w:rsid w:val="001F407B"/>
    <w:rsid w:val="001F5217"/>
    <w:rsid w:val="001F6333"/>
    <w:rsid w:val="00200490"/>
    <w:rsid w:val="002022C0"/>
    <w:rsid w:val="00211BA3"/>
    <w:rsid w:val="00233607"/>
    <w:rsid w:val="00236E02"/>
    <w:rsid w:val="00252C43"/>
    <w:rsid w:val="0025665D"/>
    <w:rsid w:val="002733C3"/>
    <w:rsid w:val="00274BAE"/>
    <w:rsid w:val="00296860"/>
    <w:rsid w:val="002A2E9A"/>
    <w:rsid w:val="002C4199"/>
    <w:rsid w:val="002E32BA"/>
    <w:rsid w:val="002F0179"/>
    <w:rsid w:val="002F5FB0"/>
    <w:rsid w:val="003455CB"/>
    <w:rsid w:val="00355DC6"/>
    <w:rsid w:val="00360759"/>
    <w:rsid w:val="00375C52"/>
    <w:rsid w:val="00392FD9"/>
    <w:rsid w:val="00395A2D"/>
    <w:rsid w:val="003967B2"/>
    <w:rsid w:val="003A4B9A"/>
    <w:rsid w:val="003A73B0"/>
    <w:rsid w:val="003B7F2B"/>
    <w:rsid w:val="003C6AA2"/>
    <w:rsid w:val="003C7071"/>
    <w:rsid w:val="003E49CA"/>
    <w:rsid w:val="003E63E9"/>
    <w:rsid w:val="003F2E0F"/>
    <w:rsid w:val="0040584C"/>
    <w:rsid w:val="00432E83"/>
    <w:rsid w:val="00436D74"/>
    <w:rsid w:val="00451CD6"/>
    <w:rsid w:val="004564DE"/>
    <w:rsid w:val="0046204B"/>
    <w:rsid w:val="0046246C"/>
    <w:rsid w:val="00466A16"/>
    <w:rsid w:val="00470BE9"/>
    <w:rsid w:val="00476AC6"/>
    <w:rsid w:val="00482C80"/>
    <w:rsid w:val="00484820"/>
    <w:rsid w:val="00491217"/>
    <w:rsid w:val="004937B8"/>
    <w:rsid w:val="004A0C84"/>
    <w:rsid w:val="004A1731"/>
    <w:rsid w:val="004A2316"/>
    <w:rsid w:val="004C6282"/>
    <w:rsid w:val="004D123A"/>
    <w:rsid w:val="005237A1"/>
    <w:rsid w:val="005261B9"/>
    <w:rsid w:val="00537AC0"/>
    <w:rsid w:val="00556EDC"/>
    <w:rsid w:val="005807EE"/>
    <w:rsid w:val="005874D1"/>
    <w:rsid w:val="005D3D74"/>
    <w:rsid w:val="005D4F07"/>
    <w:rsid w:val="005E2D80"/>
    <w:rsid w:val="005E423C"/>
    <w:rsid w:val="005E7681"/>
    <w:rsid w:val="005F07EF"/>
    <w:rsid w:val="00611399"/>
    <w:rsid w:val="006223CB"/>
    <w:rsid w:val="00623DFC"/>
    <w:rsid w:val="0062606C"/>
    <w:rsid w:val="00635E85"/>
    <w:rsid w:val="0063735A"/>
    <w:rsid w:val="006459A6"/>
    <w:rsid w:val="00664BE9"/>
    <w:rsid w:val="006804CD"/>
    <w:rsid w:val="006B5C54"/>
    <w:rsid w:val="006B7F32"/>
    <w:rsid w:val="006E4831"/>
    <w:rsid w:val="006E574B"/>
    <w:rsid w:val="006E67B0"/>
    <w:rsid w:val="00705DDE"/>
    <w:rsid w:val="0071039D"/>
    <w:rsid w:val="007160CE"/>
    <w:rsid w:val="00721EC4"/>
    <w:rsid w:val="00740123"/>
    <w:rsid w:val="007760B5"/>
    <w:rsid w:val="007C1555"/>
    <w:rsid w:val="007C6BAE"/>
    <w:rsid w:val="0081450B"/>
    <w:rsid w:val="00825C7E"/>
    <w:rsid w:val="00831ACB"/>
    <w:rsid w:val="00866732"/>
    <w:rsid w:val="0087130A"/>
    <w:rsid w:val="00875C17"/>
    <w:rsid w:val="008B15B1"/>
    <w:rsid w:val="008B1709"/>
    <w:rsid w:val="008B3B4E"/>
    <w:rsid w:val="008C36A9"/>
    <w:rsid w:val="008D06EC"/>
    <w:rsid w:val="008D3295"/>
    <w:rsid w:val="008D4405"/>
    <w:rsid w:val="008D4956"/>
    <w:rsid w:val="008F03DD"/>
    <w:rsid w:val="008F37B2"/>
    <w:rsid w:val="009207F5"/>
    <w:rsid w:val="00921BED"/>
    <w:rsid w:val="00975CF3"/>
    <w:rsid w:val="0099675A"/>
    <w:rsid w:val="009A2E3A"/>
    <w:rsid w:val="009A785D"/>
    <w:rsid w:val="009B450B"/>
    <w:rsid w:val="009C07E3"/>
    <w:rsid w:val="009C4389"/>
    <w:rsid w:val="009E180A"/>
    <w:rsid w:val="009E1F10"/>
    <w:rsid w:val="009E3566"/>
    <w:rsid w:val="009F14B4"/>
    <w:rsid w:val="00A0420C"/>
    <w:rsid w:val="00A36142"/>
    <w:rsid w:val="00A37B4E"/>
    <w:rsid w:val="00A62B86"/>
    <w:rsid w:val="00A720CE"/>
    <w:rsid w:val="00A82964"/>
    <w:rsid w:val="00A82E1E"/>
    <w:rsid w:val="00A9124F"/>
    <w:rsid w:val="00A914FA"/>
    <w:rsid w:val="00A96C2F"/>
    <w:rsid w:val="00AC27FE"/>
    <w:rsid w:val="00AD5859"/>
    <w:rsid w:val="00AE356C"/>
    <w:rsid w:val="00AF3482"/>
    <w:rsid w:val="00B24433"/>
    <w:rsid w:val="00B451D1"/>
    <w:rsid w:val="00B478B2"/>
    <w:rsid w:val="00B704D5"/>
    <w:rsid w:val="00B81801"/>
    <w:rsid w:val="00B8495F"/>
    <w:rsid w:val="00B86A3A"/>
    <w:rsid w:val="00B90937"/>
    <w:rsid w:val="00BA7E09"/>
    <w:rsid w:val="00BB6A0B"/>
    <w:rsid w:val="00BB70F8"/>
    <w:rsid w:val="00BC4400"/>
    <w:rsid w:val="00BF5574"/>
    <w:rsid w:val="00C06ADB"/>
    <w:rsid w:val="00C1627F"/>
    <w:rsid w:val="00C470E1"/>
    <w:rsid w:val="00C652B8"/>
    <w:rsid w:val="00C71052"/>
    <w:rsid w:val="00C744B9"/>
    <w:rsid w:val="00C97D0A"/>
    <w:rsid w:val="00CC5B94"/>
    <w:rsid w:val="00CF49EE"/>
    <w:rsid w:val="00D04387"/>
    <w:rsid w:val="00D61155"/>
    <w:rsid w:val="00D83615"/>
    <w:rsid w:val="00D91B4F"/>
    <w:rsid w:val="00DC1EFF"/>
    <w:rsid w:val="00DF7D3F"/>
    <w:rsid w:val="00E52199"/>
    <w:rsid w:val="00E61997"/>
    <w:rsid w:val="00E6424F"/>
    <w:rsid w:val="00E87328"/>
    <w:rsid w:val="00EA0804"/>
    <w:rsid w:val="00ED28D4"/>
    <w:rsid w:val="00EE6223"/>
    <w:rsid w:val="00EF0887"/>
    <w:rsid w:val="00F03C39"/>
    <w:rsid w:val="00F03D72"/>
    <w:rsid w:val="00F15C84"/>
    <w:rsid w:val="00F226D3"/>
    <w:rsid w:val="00F34FE2"/>
    <w:rsid w:val="00F84712"/>
    <w:rsid w:val="00FB4512"/>
    <w:rsid w:val="00FC0568"/>
    <w:rsid w:val="00FC16DF"/>
    <w:rsid w:val="00FD19CA"/>
    <w:rsid w:val="00FD30D8"/>
    <w:rsid w:val="00FD4A57"/>
    <w:rsid w:val="00FD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D755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199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qFormat/>
    <w:rsid w:val="00556EDC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2C41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C4199"/>
  </w:style>
  <w:style w:type="paragraph" w:styleId="Notedebasdepage">
    <w:name w:val="footnote text"/>
    <w:basedOn w:val="Normal"/>
    <w:link w:val="NotedebasdepageCar"/>
    <w:uiPriority w:val="99"/>
    <w:unhideWhenUsed/>
    <w:qFormat/>
    <w:rsid w:val="00556EDC"/>
    <w:rPr>
      <w:sz w:val="18"/>
    </w:rPr>
  </w:style>
  <w:style w:type="character" w:customStyle="1" w:styleId="NotedebasdepageCar">
    <w:name w:val="Note de bas de page Car"/>
    <w:link w:val="Notedebasdepage"/>
    <w:rsid w:val="00556EDC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56EDC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56EDC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nhideWhenUsed/>
    <w:rsid w:val="00556EDC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56EDC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56EDC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56EDC"/>
    <w:pPr>
      <w:spacing w:before="240" w:after="240"/>
      <w:ind w:left="709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56EDC"/>
    <w:rPr>
      <w:sz w:val="32"/>
      <w:szCs w:val="32"/>
    </w:rPr>
  </w:style>
  <w:style w:type="paragraph" w:customStyle="1" w:styleId="Titreniv2">
    <w:name w:val="Titre niv 2"/>
    <w:basedOn w:val="Normal"/>
    <w:qFormat/>
    <w:rsid w:val="00556EDC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uiPriority w:val="59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6DF"/>
    <w:rPr>
      <w:rFonts w:ascii="Tahoma" w:eastAsiaTheme="minorHAnsi" w:hAnsi="Tahoma" w:cs="Tahoma"/>
      <w:sz w:val="16"/>
      <w:szCs w:val="16"/>
      <w:lang w:val="fr-BE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FC16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16D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16DF"/>
    <w:rPr>
      <w:rFonts w:asciiTheme="minorHAnsi" w:eastAsiaTheme="minorHAnsi" w:hAnsiTheme="minorHAnsi" w:cstheme="minorBidi"/>
      <w:lang w:val="fr-B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16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16DF"/>
    <w:rPr>
      <w:rFonts w:asciiTheme="minorHAnsi" w:eastAsiaTheme="minorHAnsi" w:hAnsiTheme="minorHAnsi" w:cstheme="minorBidi"/>
      <w:b/>
      <w:bCs/>
      <w:lang w:val="fr-BE" w:eastAsia="en-US"/>
    </w:rPr>
  </w:style>
  <w:style w:type="character" w:customStyle="1" w:styleId="Lienhypertexte1">
    <w:name w:val="Lien hypertexte1"/>
    <w:basedOn w:val="Policepardfaut"/>
    <w:uiPriority w:val="99"/>
    <w:unhideWhenUsed/>
    <w:rsid w:val="001677DA"/>
    <w:rPr>
      <w:color w:val="0000FF"/>
      <w:u w:val="single"/>
    </w:rPr>
  </w:style>
  <w:style w:type="character" w:styleId="Lienhypertexte">
    <w:name w:val="Hyperlink"/>
    <w:basedOn w:val="Policepardfaut"/>
    <w:uiPriority w:val="99"/>
    <w:unhideWhenUsed/>
    <w:rsid w:val="001677D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77DA"/>
    <w:pPr>
      <w:numPr>
        <w:ilvl w:val="1"/>
      </w:numPr>
    </w:pPr>
    <w:rPr>
      <w:rFonts w:eastAsiaTheme="majorEastAsia" w:cstheme="majorBidi"/>
      <w:iCs/>
      <w:spacing w:val="15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1677DA"/>
    <w:rPr>
      <w:rFonts w:asciiTheme="minorHAnsi" w:eastAsiaTheme="majorEastAsia" w:hAnsiTheme="minorHAnsi" w:cstheme="majorBidi"/>
      <w:iCs/>
      <w:spacing w:val="15"/>
      <w:sz w:val="28"/>
      <w:szCs w:val="24"/>
      <w:lang w:val="fr-BE" w:eastAsia="en-US"/>
    </w:rPr>
  </w:style>
  <w:style w:type="character" w:styleId="Accentuation">
    <w:name w:val="Emphasis"/>
    <w:basedOn w:val="Policepardfaut"/>
    <w:uiPriority w:val="99"/>
    <w:qFormat/>
    <w:rsid w:val="001677DA"/>
    <w:rPr>
      <w:i/>
      <w:iCs/>
    </w:rPr>
  </w:style>
  <w:style w:type="character" w:customStyle="1" w:styleId="apple-converted-space">
    <w:name w:val="apple-converted-space"/>
    <w:basedOn w:val="Policepardfaut"/>
    <w:rsid w:val="001677DA"/>
  </w:style>
  <w:style w:type="paragraph" w:customStyle="1" w:styleId="Default">
    <w:name w:val="Default"/>
    <w:rsid w:val="001677DA"/>
    <w:pPr>
      <w:autoSpaceDE w:val="0"/>
      <w:autoSpaceDN w:val="0"/>
      <w:adjustRightInd w:val="0"/>
    </w:pPr>
    <w:rPr>
      <w:rFonts w:ascii="Suisse BP Int'l Antique" w:eastAsiaTheme="minorHAnsi" w:hAnsi="Suisse BP Int'l Antique" w:cs="Suisse BP Int'l Antique"/>
      <w:color w:val="000000"/>
      <w:sz w:val="24"/>
      <w:szCs w:val="24"/>
      <w:lang w:val="fr-BE" w:eastAsia="en-US"/>
    </w:rPr>
  </w:style>
  <w:style w:type="paragraph" w:customStyle="1" w:styleId="Pa5">
    <w:name w:val="Pa5"/>
    <w:basedOn w:val="Default"/>
    <w:next w:val="Default"/>
    <w:uiPriority w:val="99"/>
    <w:rsid w:val="001677DA"/>
    <w:pPr>
      <w:spacing w:line="20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677DA"/>
    <w:pPr>
      <w:spacing w:line="1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677DA"/>
    <w:rPr>
      <w:rFonts w:cs="Suisse BP Int'l Antique"/>
      <w:b/>
      <w:bCs/>
      <w:i/>
      <w:iCs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1677DA"/>
    <w:pPr>
      <w:spacing w:line="221" w:lineRule="atLeast"/>
    </w:pPr>
    <w:rPr>
      <w:rFonts w:cstheme="minorBidi"/>
      <w:color w:val="auto"/>
    </w:rPr>
  </w:style>
  <w:style w:type="character" w:styleId="lev">
    <w:name w:val="Strong"/>
    <w:basedOn w:val="Policepardfaut"/>
    <w:uiPriority w:val="22"/>
    <w:qFormat/>
    <w:rsid w:val="001677DA"/>
    <w:rPr>
      <w:b/>
      <w:bCs/>
    </w:rPr>
  </w:style>
  <w:style w:type="table" w:customStyle="1" w:styleId="Grilledutableau1">
    <w:name w:val="Grille du tableau1"/>
    <w:basedOn w:val="TableauNormal"/>
    <w:next w:val="Grille"/>
    <w:uiPriority w:val="59"/>
    <w:rsid w:val="001677DA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1677DA"/>
    <w:pPr>
      <w:spacing w:after="120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1677DA"/>
    <w:rPr>
      <w:rFonts w:ascii="Times New Roman" w:eastAsia="Times New Roman" w:hAnsi="Times New Roman"/>
      <w:sz w:val="24"/>
    </w:rPr>
  </w:style>
  <w:style w:type="paragraph" w:customStyle="1" w:styleId="StyleListeGauche">
    <w:name w:val="Style Liste + Gauche"/>
    <w:basedOn w:val="Liste"/>
    <w:autoRedefine/>
    <w:rsid w:val="001677DA"/>
    <w:pPr>
      <w:contextualSpacing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1677DA"/>
    <w:rPr>
      <w:rFonts w:ascii="Calibri" w:eastAsia="Calibri" w:hAnsi="Calibri" w:cs="Times New Roman"/>
    </w:rPr>
  </w:style>
  <w:style w:type="paragraph" w:styleId="Liste">
    <w:name w:val="List"/>
    <w:basedOn w:val="Normal"/>
    <w:uiPriority w:val="99"/>
    <w:semiHidden/>
    <w:unhideWhenUsed/>
    <w:rsid w:val="001677DA"/>
    <w:pPr>
      <w:ind w:left="283" w:hanging="283"/>
      <w:contextualSpacing/>
    </w:pPr>
  </w:style>
  <w:style w:type="paragraph" w:customStyle="1" w:styleId="Standard">
    <w:name w:val="Standard"/>
    <w:rsid w:val="00866732"/>
    <w:pPr>
      <w:autoSpaceDE w:val="0"/>
      <w:autoSpaceDN w:val="0"/>
      <w:adjustRightInd w:val="0"/>
      <w:spacing w:after="200" w:line="276" w:lineRule="auto"/>
    </w:pPr>
    <w:rPr>
      <w:rFonts w:ascii="Calibri" w:eastAsia="Times New Roman" w:hAnsi="Calibri" w:cs="Calibri"/>
      <w:sz w:val="22"/>
      <w:szCs w:val="22"/>
      <w:lang w:val="en-GB" w:eastAsia="en-US"/>
    </w:rPr>
  </w:style>
  <w:style w:type="character" w:customStyle="1" w:styleId="NotedebasdepageCar1">
    <w:name w:val="Note de bas de page Car1"/>
    <w:basedOn w:val="Policepardfaut"/>
    <w:uiPriority w:val="99"/>
    <w:semiHidden/>
    <w:rsid w:val="0086673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199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qFormat/>
    <w:rsid w:val="00556EDC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2C41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C4199"/>
  </w:style>
  <w:style w:type="paragraph" w:styleId="Notedebasdepage">
    <w:name w:val="footnote text"/>
    <w:basedOn w:val="Normal"/>
    <w:link w:val="NotedebasdepageCar"/>
    <w:uiPriority w:val="99"/>
    <w:unhideWhenUsed/>
    <w:qFormat/>
    <w:rsid w:val="00556EDC"/>
    <w:rPr>
      <w:sz w:val="18"/>
    </w:rPr>
  </w:style>
  <w:style w:type="character" w:customStyle="1" w:styleId="NotedebasdepageCar">
    <w:name w:val="Note de bas de page Car"/>
    <w:link w:val="Notedebasdepage"/>
    <w:rsid w:val="00556EDC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56EDC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56EDC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nhideWhenUsed/>
    <w:rsid w:val="00556EDC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56EDC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56EDC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56EDC"/>
    <w:pPr>
      <w:spacing w:before="240" w:after="240"/>
      <w:ind w:left="709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56EDC"/>
    <w:rPr>
      <w:sz w:val="32"/>
      <w:szCs w:val="32"/>
    </w:rPr>
  </w:style>
  <w:style w:type="paragraph" w:customStyle="1" w:styleId="Titreniv2">
    <w:name w:val="Titre niv 2"/>
    <w:basedOn w:val="Normal"/>
    <w:qFormat/>
    <w:rsid w:val="00556EDC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uiPriority w:val="59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6DF"/>
    <w:rPr>
      <w:rFonts w:ascii="Tahoma" w:eastAsiaTheme="minorHAnsi" w:hAnsi="Tahoma" w:cs="Tahoma"/>
      <w:sz w:val="16"/>
      <w:szCs w:val="16"/>
      <w:lang w:val="fr-BE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FC16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16D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16DF"/>
    <w:rPr>
      <w:rFonts w:asciiTheme="minorHAnsi" w:eastAsiaTheme="minorHAnsi" w:hAnsiTheme="minorHAnsi" w:cstheme="minorBidi"/>
      <w:lang w:val="fr-B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16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16DF"/>
    <w:rPr>
      <w:rFonts w:asciiTheme="minorHAnsi" w:eastAsiaTheme="minorHAnsi" w:hAnsiTheme="minorHAnsi" w:cstheme="minorBidi"/>
      <w:b/>
      <w:bCs/>
      <w:lang w:val="fr-BE" w:eastAsia="en-US"/>
    </w:rPr>
  </w:style>
  <w:style w:type="character" w:customStyle="1" w:styleId="Lienhypertexte1">
    <w:name w:val="Lien hypertexte1"/>
    <w:basedOn w:val="Policepardfaut"/>
    <w:uiPriority w:val="99"/>
    <w:unhideWhenUsed/>
    <w:rsid w:val="001677DA"/>
    <w:rPr>
      <w:color w:val="0000FF"/>
      <w:u w:val="single"/>
    </w:rPr>
  </w:style>
  <w:style w:type="character" w:styleId="Lienhypertexte">
    <w:name w:val="Hyperlink"/>
    <w:basedOn w:val="Policepardfaut"/>
    <w:uiPriority w:val="99"/>
    <w:unhideWhenUsed/>
    <w:rsid w:val="001677D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77DA"/>
    <w:pPr>
      <w:numPr>
        <w:ilvl w:val="1"/>
      </w:numPr>
    </w:pPr>
    <w:rPr>
      <w:rFonts w:eastAsiaTheme="majorEastAsia" w:cstheme="majorBidi"/>
      <w:iCs/>
      <w:spacing w:val="15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1677DA"/>
    <w:rPr>
      <w:rFonts w:asciiTheme="minorHAnsi" w:eastAsiaTheme="majorEastAsia" w:hAnsiTheme="minorHAnsi" w:cstheme="majorBidi"/>
      <w:iCs/>
      <w:spacing w:val="15"/>
      <w:sz w:val="28"/>
      <w:szCs w:val="24"/>
      <w:lang w:val="fr-BE" w:eastAsia="en-US"/>
    </w:rPr>
  </w:style>
  <w:style w:type="character" w:styleId="Accentuation">
    <w:name w:val="Emphasis"/>
    <w:basedOn w:val="Policepardfaut"/>
    <w:uiPriority w:val="99"/>
    <w:qFormat/>
    <w:rsid w:val="001677DA"/>
    <w:rPr>
      <w:i/>
      <w:iCs/>
    </w:rPr>
  </w:style>
  <w:style w:type="character" w:customStyle="1" w:styleId="apple-converted-space">
    <w:name w:val="apple-converted-space"/>
    <w:basedOn w:val="Policepardfaut"/>
    <w:rsid w:val="001677DA"/>
  </w:style>
  <w:style w:type="paragraph" w:customStyle="1" w:styleId="Default">
    <w:name w:val="Default"/>
    <w:rsid w:val="001677DA"/>
    <w:pPr>
      <w:autoSpaceDE w:val="0"/>
      <w:autoSpaceDN w:val="0"/>
      <w:adjustRightInd w:val="0"/>
    </w:pPr>
    <w:rPr>
      <w:rFonts w:ascii="Suisse BP Int'l Antique" w:eastAsiaTheme="minorHAnsi" w:hAnsi="Suisse BP Int'l Antique" w:cs="Suisse BP Int'l Antique"/>
      <w:color w:val="000000"/>
      <w:sz w:val="24"/>
      <w:szCs w:val="24"/>
      <w:lang w:val="fr-BE" w:eastAsia="en-US"/>
    </w:rPr>
  </w:style>
  <w:style w:type="paragraph" w:customStyle="1" w:styleId="Pa5">
    <w:name w:val="Pa5"/>
    <w:basedOn w:val="Default"/>
    <w:next w:val="Default"/>
    <w:uiPriority w:val="99"/>
    <w:rsid w:val="001677DA"/>
    <w:pPr>
      <w:spacing w:line="20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677DA"/>
    <w:pPr>
      <w:spacing w:line="1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677DA"/>
    <w:rPr>
      <w:rFonts w:cs="Suisse BP Int'l Antique"/>
      <w:b/>
      <w:bCs/>
      <w:i/>
      <w:iCs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1677DA"/>
    <w:pPr>
      <w:spacing w:line="221" w:lineRule="atLeast"/>
    </w:pPr>
    <w:rPr>
      <w:rFonts w:cstheme="minorBidi"/>
      <w:color w:val="auto"/>
    </w:rPr>
  </w:style>
  <w:style w:type="character" w:styleId="lev">
    <w:name w:val="Strong"/>
    <w:basedOn w:val="Policepardfaut"/>
    <w:uiPriority w:val="22"/>
    <w:qFormat/>
    <w:rsid w:val="001677DA"/>
    <w:rPr>
      <w:b/>
      <w:bCs/>
    </w:rPr>
  </w:style>
  <w:style w:type="table" w:customStyle="1" w:styleId="Grilledutableau1">
    <w:name w:val="Grille du tableau1"/>
    <w:basedOn w:val="TableauNormal"/>
    <w:next w:val="Grille"/>
    <w:uiPriority w:val="59"/>
    <w:rsid w:val="001677DA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1677DA"/>
    <w:pPr>
      <w:spacing w:after="120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1677DA"/>
    <w:rPr>
      <w:rFonts w:ascii="Times New Roman" w:eastAsia="Times New Roman" w:hAnsi="Times New Roman"/>
      <w:sz w:val="24"/>
    </w:rPr>
  </w:style>
  <w:style w:type="paragraph" w:customStyle="1" w:styleId="StyleListeGauche">
    <w:name w:val="Style Liste + Gauche"/>
    <w:basedOn w:val="Liste"/>
    <w:autoRedefine/>
    <w:rsid w:val="001677DA"/>
    <w:pPr>
      <w:contextualSpacing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1677DA"/>
    <w:rPr>
      <w:rFonts w:ascii="Calibri" w:eastAsia="Calibri" w:hAnsi="Calibri" w:cs="Times New Roman"/>
    </w:rPr>
  </w:style>
  <w:style w:type="paragraph" w:styleId="Liste">
    <w:name w:val="List"/>
    <w:basedOn w:val="Normal"/>
    <w:uiPriority w:val="99"/>
    <w:semiHidden/>
    <w:unhideWhenUsed/>
    <w:rsid w:val="001677DA"/>
    <w:pPr>
      <w:ind w:left="283" w:hanging="283"/>
      <w:contextualSpacing/>
    </w:pPr>
  </w:style>
  <w:style w:type="paragraph" w:customStyle="1" w:styleId="Standard">
    <w:name w:val="Standard"/>
    <w:rsid w:val="00866732"/>
    <w:pPr>
      <w:autoSpaceDE w:val="0"/>
      <w:autoSpaceDN w:val="0"/>
      <w:adjustRightInd w:val="0"/>
      <w:spacing w:after="200" w:line="276" w:lineRule="auto"/>
    </w:pPr>
    <w:rPr>
      <w:rFonts w:ascii="Calibri" w:eastAsia="Times New Roman" w:hAnsi="Calibri" w:cs="Calibri"/>
      <w:sz w:val="22"/>
      <w:szCs w:val="22"/>
      <w:lang w:val="en-GB" w:eastAsia="en-US"/>
    </w:rPr>
  </w:style>
  <w:style w:type="character" w:customStyle="1" w:styleId="NotedebasdepageCar1">
    <w:name w:val="Note de bas de page Car1"/>
    <w:basedOn w:val="Policepardfaut"/>
    <w:uiPriority w:val="99"/>
    <w:semiHidden/>
    <w:rsid w:val="008667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4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oaxbusters.co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B9B0CD-76E8-B840-BAE4-DA0D16402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1308</Words>
  <Characters>7198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Dehouck</dc:creator>
  <cp:lastModifiedBy>Dominique Devillers</cp:lastModifiedBy>
  <cp:revision>6</cp:revision>
  <cp:lastPrinted>2015-12-01T20:52:00Z</cp:lastPrinted>
  <dcterms:created xsi:type="dcterms:W3CDTF">2016-02-03T11:15:00Z</dcterms:created>
  <dcterms:modified xsi:type="dcterms:W3CDTF">2016-02-09T13:14:00Z</dcterms:modified>
</cp:coreProperties>
</file>