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EB" w:rsidRPr="00731F57" w:rsidRDefault="007C2540" w:rsidP="00731F57">
      <w:pPr>
        <w:pStyle w:val="Titre"/>
        <w:pBdr>
          <w:bottom w:val="none" w:sz="0" w:space="0" w:color="auto"/>
        </w:pBdr>
        <w:spacing w:after="200" w:line="276" w:lineRule="auto"/>
        <w:contextualSpacing w:val="0"/>
        <w:jc w:val="center"/>
        <w:rPr>
          <w:rFonts w:asciiTheme="minorHAnsi" w:eastAsiaTheme="minorEastAsia" w:hAnsiTheme="minorHAnsi" w:cstheme="minorBidi"/>
          <w:caps/>
          <w:color w:val="4F81BD" w:themeColor="accent1"/>
          <w:spacing w:val="10"/>
          <w:lang w:bidi="en-US"/>
        </w:rPr>
      </w:pPr>
      <w:r>
        <w:rPr>
          <w:noProof/>
          <w:lang w:eastAsia="fr-BE"/>
        </w:rPr>
        <w:drawing>
          <wp:anchor distT="0" distB="0" distL="114300" distR="114300" simplePos="0" relativeHeight="251659264" behindDoc="0" locked="0" layoutInCell="1" allowOverlap="1" wp14:anchorId="38173DE4" wp14:editId="6EAE1C35">
            <wp:simplePos x="0" y="0"/>
            <wp:positionH relativeFrom="column">
              <wp:posOffset>155575</wp:posOffset>
            </wp:positionH>
            <wp:positionV relativeFrom="paragraph">
              <wp:posOffset>-133985</wp:posOffset>
            </wp:positionV>
            <wp:extent cx="1092200" cy="1092200"/>
            <wp:effectExtent l="0" t="0" r="0" b="0"/>
            <wp:wrapSquare wrapText="bothSides"/>
            <wp:docPr id="2" name="Image 2" descr="D:\Dropbox\partage_médias en réseaux\gestion\icones\idisk-icone-4466-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partage_médias en réseaux\gestion\icones\idisk-icone-4466-1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0F9" w:rsidRPr="00731F57">
        <w:rPr>
          <w:rFonts w:asciiTheme="minorHAnsi" w:eastAsiaTheme="minorEastAsia" w:hAnsiTheme="minorHAnsi" w:cstheme="minorBidi"/>
          <w:caps/>
          <w:color w:val="4F81BD" w:themeColor="accent1"/>
          <w:spacing w:val="10"/>
          <w:lang w:bidi="en-US"/>
        </w:rPr>
        <w:t>Petit lexique des médias en réseaux</w:t>
      </w:r>
    </w:p>
    <w:tbl>
      <w:tblPr>
        <w:tblW w:w="10490" w:type="dxa"/>
        <w:tblInd w:w="70" w:type="dxa"/>
        <w:tblCellMar>
          <w:left w:w="70" w:type="dxa"/>
          <w:right w:w="70" w:type="dxa"/>
        </w:tblCellMar>
        <w:tblLook w:val="04A0" w:firstRow="1" w:lastRow="0" w:firstColumn="1" w:lastColumn="0" w:noHBand="0" w:noVBand="1"/>
      </w:tblPr>
      <w:tblGrid>
        <w:gridCol w:w="2410"/>
        <w:gridCol w:w="8080"/>
      </w:tblGrid>
      <w:tr w:rsidR="003D30F9" w:rsidRPr="003D30F9" w:rsidTr="007C2540">
        <w:trPr>
          <w:trHeight w:val="147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0" w:name="agregateur"/>
            <w:bookmarkEnd w:id="0"/>
            <w:r w:rsidRPr="003D30F9">
              <w:rPr>
                <w:rFonts w:eastAsia="Times New Roman" w:cs="Times New Roman"/>
                <w:color w:val="000000"/>
                <w:sz w:val="24"/>
                <w:szCs w:val="24"/>
                <w:lang w:eastAsia="fr-BE"/>
              </w:rPr>
              <w:t>Agrégateur</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un agrégateur est un logiciel qui regroupe plusieurs fils de syndication* un seul endroit. Il permet de prévenir de la mise à jour d’un site choisi, d’afficher cette mise à jour dans un endroit commun à d’autres fils de syndication, mais pas d’y répondre. A distinguer des outils qui permettent non seulement d’agréger les flux RSS mais aussi de les trier, de les tagger et de les commenter.</w:t>
            </w:r>
          </w:p>
        </w:tc>
      </w:tr>
      <w:tr w:rsidR="003D30F9" w:rsidRPr="003D30F9" w:rsidTr="007C2540">
        <w:trPr>
          <w:trHeight w:val="9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1" w:name="adresseip"/>
            <w:bookmarkEnd w:id="1"/>
            <w:r w:rsidRPr="003D30F9">
              <w:rPr>
                <w:rFonts w:eastAsia="Times New Roman" w:cs="Times New Roman"/>
                <w:color w:val="000000"/>
                <w:sz w:val="24"/>
                <w:szCs w:val="24"/>
                <w:lang w:eastAsia="fr-BE"/>
              </w:rPr>
              <w:t>Adresse IP</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 xml:space="preserve">Une adresse IP est un numéro attribué à chaque appareil (ordinateur, téléphone, imprimante, télévision…) qui se connecte à un réseau informatique et qui permet de l'identifier. Ce numéro est une suite de quatre nombres de 0 à 255 séparés par des points dans la norme IP v4. Toutefois, le nombre d'appareils connectés dépassant la capacité de ce système d'adressage, une nouvelle norme est entrée en service, l'IP v6. </w:t>
            </w:r>
          </w:p>
        </w:tc>
      </w:tr>
      <w:tr w:rsidR="00147C3D" w:rsidRPr="003D30F9" w:rsidTr="007C2540">
        <w:trPr>
          <w:trHeight w:val="900"/>
        </w:trPr>
        <w:tc>
          <w:tcPr>
            <w:tcW w:w="2410" w:type="dxa"/>
            <w:shd w:val="clear" w:color="auto" w:fill="auto"/>
            <w:noWrap/>
            <w:vAlign w:val="center"/>
          </w:tcPr>
          <w:p w:rsidR="00147C3D" w:rsidRPr="003D30F9" w:rsidRDefault="00147C3D" w:rsidP="003D30F9">
            <w:pPr>
              <w:spacing w:after="0" w:line="240" w:lineRule="auto"/>
              <w:rPr>
                <w:rFonts w:eastAsia="Times New Roman" w:cs="Times New Roman"/>
                <w:color w:val="000000"/>
                <w:sz w:val="24"/>
                <w:szCs w:val="24"/>
                <w:lang w:eastAsia="fr-BE"/>
              </w:rPr>
            </w:pPr>
            <w:bookmarkStart w:id="2" w:name="adresseweburl"/>
            <w:bookmarkEnd w:id="2"/>
            <w:r>
              <w:rPr>
                <w:rFonts w:eastAsia="Times New Roman" w:cs="Times New Roman"/>
                <w:color w:val="000000"/>
                <w:sz w:val="24"/>
                <w:szCs w:val="24"/>
                <w:lang w:eastAsia="fr-BE"/>
              </w:rPr>
              <w:t>Adresse web (URL)</w:t>
            </w:r>
          </w:p>
        </w:tc>
        <w:tc>
          <w:tcPr>
            <w:tcW w:w="8080" w:type="dxa"/>
            <w:shd w:val="clear" w:color="auto" w:fill="auto"/>
            <w:vAlign w:val="bottom"/>
          </w:tcPr>
          <w:p w:rsidR="00147C3D" w:rsidRPr="003D30F9" w:rsidRDefault="00147C3D" w:rsidP="003D30F9">
            <w:pPr>
              <w:spacing w:before="120" w:after="120" w:line="240" w:lineRule="auto"/>
              <w:jc w:val="both"/>
              <w:rPr>
                <w:rFonts w:eastAsia="Times New Roman" w:cs="Times New Roman"/>
                <w:color w:val="000000"/>
                <w:sz w:val="24"/>
                <w:szCs w:val="24"/>
                <w:lang w:eastAsia="fr-BE"/>
              </w:rPr>
            </w:pPr>
            <w:r w:rsidRPr="00147C3D">
              <w:rPr>
                <w:rFonts w:eastAsia="Times New Roman" w:cs="Times New Roman"/>
                <w:color w:val="000000"/>
                <w:sz w:val="24"/>
                <w:szCs w:val="24"/>
                <w:lang w:eastAsia="fr-BE"/>
              </w:rPr>
              <w:t>un agrégateur est un logiciel qui regroupe plusieurs fils de syndication* un seul endroit. Il permet de prévenir de la mise à jour d’un site choisi, d’afficher cette mise à jour dans un endroit commun à d’autres fils de syndication, mais pas d’y répondre. A distinguer des outils qui permettent non seulement d’agréger les flux RSS mais aussi de les trier, de les tagger et de les commenter.</w:t>
            </w:r>
          </w:p>
        </w:tc>
      </w:tr>
      <w:tr w:rsidR="00147C3D" w:rsidRPr="003D30F9" w:rsidTr="007C2540">
        <w:trPr>
          <w:trHeight w:val="900"/>
        </w:trPr>
        <w:tc>
          <w:tcPr>
            <w:tcW w:w="2410" w:type="dxa"/>
            <w:shd w:val="clear" w:color="auto" w:fill="auto"/>
            <w:noWrap/>
            <w:vAlign w:val="center"/>
          </w:tcPr>
          <w:p w:rsidR="00147C3D" w:rsidRDefault="00147C3D" w:rsidP="003D30F9">
            <w:pPr>
              <w:spacing w:after="0" w:line="240" w:lineRule="auto"/>
              <w:rPr>
                <w:rFonts w:eastAsia="Times New Roman" w:cs="Times New Roman"/>
                <w:color w:val="000000"/>
                <w:sz w:val="24"/>
                <w:szCs w:val="24"/>
                <w:lang w:eastAsia="fr-BE"/>
              </w:rPr>
            </w:pPr>
            <w:bookmarkStart w:id="3" w:name="blog"/>
            <w:bookmarkEnd w:id="3"/>
            <w:r w:rsidRPr="00147C3D">
              <w:rPr>
                <w:rFonts w:eastAsia="Times New Roman" w:cs="Times New Roman"/>
                <w:color w:val="000000"/>
                <w:sz w:val="24"/>
                <w:szCs w:val="24"/>
                <w:lang w:eastAsia="fr-BE"/>
              </w:rPr>
              <w:t>Blog (Weblog)</w:t>
            </w:r>
          </w:p>
        </w:tc>
        <w:tc>
          <w:tcPr>
            <w:tcW w:w="8080" w:type="dxa"/>
            <w:shd w:val="clear" w:color="auto" w:fill="auto"/>
            <w:vAlign w:val="bottom"/>
          </w:tcPr>
          <w:p w:rsidR="00147C3D" w:rsidRPr="00147C3D" w:rsidRDefault="00147C3D" w:rsidP="003D30F9">
            <w:pPr>
              <w:spacing w:before="120" w:after="120" w:line="240" w:lineRule="auto"/>
              <w:jc w:val="both"/>
              <w:rPr>
                <w:rFonts w:eastAsia="Times New Roman" w:cs="Times New Roman"/>
                <w:color w:val="000000"/>
                <w:sz w:val="24"/>
                <w:szCs w:val="24"/>
                <w:lang w:eastAsia="fr-BE"/>
              </w:rPr>
            </w:pPr>
            <w:r w:rsidRPr="00147C3D">
              <w:rPr>
                <w:rFonts w:eastAsia="Times New Roman" w:cs="Times New Roman"/>
                <w:color w:val="000000"/>
                <w:sz w:val="24"/>
                <w:szCs w:val="24"/>
                <w:lang w:eastAsia="fr-BE"/>
              </w:rPr>
              <w:t>Les blogs sont des CMS (Système de gestion de contenus, en français) qui permettent de publier facilement du contenu sur Internet, sans passer par des compétences propres aux webmasters. Avec des codes personnels, l’internaute accède à un site qu’il gère et où il peut créer des billets qui seront accessibles par tous et listés dans un ordre antéchronologique (les plus récents d’abord)</w:t>
            </w:r>
          </w:p>
        </w:tc>
      </w:tr>
      <w:tr w:rsidR="003D30F9" w:rsidRPr="003D30F9" w:rsidTr="007C2540">
        <w:trPr>
          <w:trHeight w:val="3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4" w:name="blogosphere"/>
            <w:bookmarkEnd w:id="4"/>
            <w:r w:rsidRPr="003D30F9">
              <w:rPr>
                <w:rFonts w:eastAsia="Times New Roman" w:cs="Times New Roman"/>
                <w:color w:val="000000"/>
                <w:sz w:val="24"/>
                <w:szCs w:val="24"/>
                <w:lang w:eastAsia="fr-BE"/>
              </w:rPr>
              <w:t>Blogosphère</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Le monde des blogs et de ceux qui les rédigent.</w:t>
            </w:r>
          </w:p>
        </w:tc>
      </w:tr>
      <w:tr w:rsidR="003D30F9" w:rsidRPr="003D30F9" w:rsidTr="007C2540">
        <w:trPr>
          <w:trHeight w:val="12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5" w:name="codesource"/>
            <w:bookmarkEnd w:id="5"/>
            <w:r w:rsidRPr="003D30F9">
              <w:rPr>
                <w:rFonts w:eastAsia="Times New Roman" w:cs="Times New Roman"/>
                <w:color w:val="000000"/>
                <w:sz w:val="24"/>
                <w:szCs w:val="24"/>
                <w:lang w:eastAsia="fr-BE"/>
              </w:rPr>
              <w:t>Code source</w:t>
            </w:r>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le code source d’une page d’un site web est un texte écrit dans un langage informatique contenant les instructions nécessaires à l’ordinateur pour afficher la page du site. La plupart du temps mais ce n’est pas obligatoire, le code source contient aussi des balises META qui sont des instructions destinées aux moteurs de recherche, aux navigateurs web… Ces balises contiennent des informations utiles : titre, description, mots clés mais aussi adresse de courriel, nom d’auteur, copyright… On peut appeler le code source par sa commande dans le menu contextuel via un clic droit sur la page.</w:t>
            </w:r>
          </w:p>
        </w:tc>
      </w:tr>
      <w:tr w:rsidR="003D30F9" w:rsidRPr="003D30F9" w:rsidTr="007C2540">
        <w:trPr>
          <w:trHeight w:val="12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6" w:name="cookie"/>
            <w:bookmarkEnd w:id="6"/>
            <w:r w:rsidRPr="003D30F9">
              <w:rPr>
                <w:rFonts w:eastAsia="Times New Roman" w:cs="Times New Roman"/>
                <w:color w:val="000000"/>
                <w:sz w:val="24"/>
                <w:szCs w:val="24"/>
                <w:lang w:eastAsia="fr-BE"/>
              </w:rPr>
              <w:t>Cookie</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 xml:space="preserve">Un cookie est un petit fichier de texte écrit sur le disque dur de l'internaute qui visite un site internet. </w:t>
            </w:r>
            <w:proofErr w:type="spellStart"/>
            <w:r w:rsidRPr="003D30F9">
              <w:rPr>
                <w:rFonts w:eastAsia="Times New Roman" w:cs="Times New Roman"/>
                <w:color w:val="000000"/>
                <w:sz w:val="24"/>
                <w:szCs w:val="24"/>
                <w:lang w:eastAsia="fr-BE"/>
              </w:rPr>
              <w:t>Cefichier</w:t>
            </w:r>
            <w:proofErr w:type="spellEnd"/>
            <w:r w:rsidRPr="003D30F9">
              <w:rPr>
                <w:rFonts w:eastAsia="Times New Roman" w:cs="Times New Roman"/>
                <w:color w:val="000000"/>
                <w:sz w:val="24"/>
                <w:szCs w:val="24"/>
                <w:lang w:eastAsia="fr-BE"/>
              </w:rPr>
              <w:t xml:space="preserve"> contient des informations utiles pour faciliter la visite des sites (exemple: le contenu du panier des sites de e-commerce). Il n'est pas dangereux pour l'ordinateur sur lequel il est stocké car il n'est pas exécutable. Les sites peuvent parfois y écrire des informations sur les habitudes de surf de l'internaute mais rien de plus que ce que les serveurs enregistrent déjà. L'internaute peut les supprimer ou les interdire mais ceci rend la visite de certains sites impossible.</w:t>
            </w:r>
          </w:p>
        </w:tc>
      </w:tr>
      <w:tr w:rsidR="003D30F9" w:rsidRPr="003D30F9" w:rsidTr="007C2540">
        <w:trPr>
          <w:trHeight w:val="291"/>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7" w:name="documenthypertexte"/>
            <w:bookmarkEnd w:id="7"/>
            <w:r w:rsidRPr="003D30F9">
              <w:rPr>
                <w:rFonts w:eastAsia="Times New Roman" w:cs="Times New Roman"/>
                <w:color w:val="000000"/>
                <w:sz w:val="24"/>
                <w:szCs w:val="24"/>
                <w:lang w:eastAsia="fr-BE"/>
              </w:rPr>
              <w:lastRenderedPageBreak/>
              <w:t>Document hypertexte</w:t>
            </w:r>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un document hypertexte contient des liens cliquables qui permettent de naviguer de manière non linéaire à travers un document et des références associées par l’auteur. Les liens sont la plupart du temps signalés par un soulignement. Une page de site Internet est un hypertexte.</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8" w:name="etiquette"/>
            <w:bookmarkEnd w:id="8"/>
            <w:r w:rsidRPr="003D30F9">
              <w:rPr>
                <w:rFonts w:eastAsia="Times New Roman" w:cs="Times New Roman"/>
                <w:color w:val="000000"/>
                <w:sz w:val="24"/>
                <w:szCs w:val="24"/>
                <w:lang w:eastAsia="fr-BE"/>
              </w:rPr>
              <w:t>Etiquette (étiqueter)</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Les étiquettes, ce sont les caractéristiques que l'internaute s'attribue en remplissant un profil mais également l'ensemble des informations qu'il donne au travers de son activité sur internet et l'interprétation qu'en feront les autres internautes.</w:t>
            </w:r>
          </w:p>
        </w:tc>
      </w:tr>
      <w:tr w:rsidR="003D30F9" w:rsidRPr="003D30F9" w:rsidTr="007C2540">
        <w:trPr>
          <w:trHeight w:val="3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9" w:name="extimite"/>
            <w:bookmarkEnd w:id="9"/>
            <w:r w:rsidRPr="003D30F9">
              <w:rPr>
                <w:rFonts w:eastAsia="Times New Roman" w:cs="Times New Roman"/>
                <w:color w:val="000000"/>
                <w:sz w:val="24"/>
                <w:szCs w:val="24"/>
                <w:lang w:eastAsia="fr-BE"/>
              </w:rPr>
              <w:t>Extimité</w:t>
            </w:r>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désigne la tendance qui consiste à exposer ce qui est considéré comme faisant partie du champ de l’intimité à l’extérieur, par exemple, sur internet.</w:t>
            </w:r>
          </w:p>
        </w:tc>
      </w:tr>
      <w:tr w:rsidR="003D30F9" w:rsidRPr="003D30F9" w:rsidTr="007C2540">
        <w:trPr>
          <w:trHeight w:val="3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10" w:name="fairelebuzz"/>
            <w:bookmarkEnd w:id="10"/>
            <w:r w:rsidRPr="003D30F9">
              <w:rPr>
                <w:rFonts w:eastAsia="Times New Roman" w:cs="Times New Roman"/>
                <w:color w:val="000000"/>
                <w:sz w:val="24"/>
                <w:szCs w:val="24"/>
                <w:lang w:eastAsia="fr-BE"/>
              </w:rPr>
              <w:t xml:space="preserve">Faire le </w:t>
            </w:r>
            <w:proofErr w:type="spellStart"/>
            <w:r w:rsidRPr="003D30F9">
              <w:rPr>
                <w:rFonts w:eastAsia="Times New Roman" w:cs="Times New Roman"/>
                <w:color w:val="000000"/>
                <w:sz w:val="24"/>
                <w:szCs w:val="24"/>
                <w:lang w:eastAsia="fr-BE"/>
              </w:rPr>
              <w:t>buzz</w:t>
            </w:r>
            <w:proofErr w:type="spellEnd"/>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se dit d’une vidéo/d’un texte/autre qui a énormément de succès sur internet et qui fait très rapidement « le tour de la toile ».</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11" w:name="fluxrss"/>
            <w:bookmarkEnd w:id="11"/>
            <w:r w:rsidRPr="003D30F9">
              <w:rPr>
                <w:rFonts w:eastAsia="Times New Roman" w:cs="Times New Roman"/>
                <w:color w:val="000000"/>
                <w:sz w:val="24"/>
                <w:szCs w:val="24"/>
                <w:lang w:eastAsia="fr-BE"/>
              </w:rPr>
              <w:t>Flux (RSS)</w:t>
            </w:r>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c’est le fichier résultant de la syndication* de contenu, qui se met donc automatiquement à jour en fonction des nouveautés sur le site. C’est lui qui est copié sur les agrégateurs. Le terme RSS correspond au système de codage du fichier, il en existe d’autres, mais celui-ci est largement utilisé.</w:t>
            </w:r>
          </w:p>
        </w:tc>
      </w:tr>
      <w:tr w:rsidR="003D30F9" w:rsidRPr="003D30F9" w:rsidTr="007C2540">
        <w:trPr>
          <w:trHeight w:val="3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12" w:name="geek"/>
            <w:bookmarkEnd w:id="12"/>
            <w:r w:rsidRPr="003D30F9">
              <w:rPr>
                <w:rFonts w:eastAsia="Times New Roman" w:cs="Times New Roman"/>
                <w:color w:val="000000"/>
                <w:sz w:val="24"/>
                <w:szCs w:val="24"/>
                <w:lang w:eastAsia="fr-BE"/>
              </w:rPr>
              <w:t>Geek</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 xml:space="preserve">Geek se dit de quelqu'un qui est passionné par l'informatique, la technologie, les objets high-tech…  On considère souvent ces personnes comme asociales. </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13" w:name="geolocalisation"/>
            <w:bookmarkEnd w:id="13"/>
            <w:r w:rsidRPr="003D30F9">
              <w:rPr>
                <w:rFonts w:eastAsia="Times New Roman" w:cs="Times New Roman"/>
                <w:color w:val="000000"/>
                <w:sz w:val="24"/>
                <w:szCs w:val="24"/>
                <w:lang w:eastAsia="fr-BE"/>
              </w:rPr>
              <w:t>Géolocalisation</w:t>
            </w:r>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le fait de localiser quelqu’un (ou soi-même) dans l’espace grâce à l’activation de balises dans le lieu où se trouve cette personne. Par extension, le fait de connaitre la position de quelqu’un grâce à un outil web.</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14" w:name="inreallife"/>
            <w:bookmarkEnd w:id="14"/>
            <w:r w:rsidRPr="003D30F9">
              <w:rPr>
                <w:rFonts w:eastAsia="Times New Roman" w:cs="Times New Roman"/>
                <w:color w:val="000000"/>
                <w:sz w:val="24"/>
                <w:szCs w:val="24"/>
                <w:lang w:eastAsia="fr-BE"/>
              </w:rPr>
              <w:t>ILR, "In Real Life"</w:t>
            </w:r>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fait allusion à la vie dite « réelle », c’est-à-dire « en dehors du réseau ». Elle sous-entend une distinction entre « virtuel » (la vie connectée, via les médias en réseau) et « réel » (la vie « déconnectée », le monde physique).</w:t>
            </w:r>
          </w:p>
        </w:tc>
      </w:tr>
      <w:tr w:rsidR="003D30F9" w:rsidRPr="003D30F9" w:rsidTr="007C2540">
        <w:trPr>
          <w:trHeight w:val="3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15" w:name="klout"/>
            <w:bookmarkEnd w:id="15"/>
            <w:r w:rsidRPr="003D30F9">
              <w:rPr>
                <w:rFonts w:eastAsia="Times New Roman" w:cs="Times New Roman"/>
                <w:color w:val="000000"/>
                <w:sz w:val="24"/>
                <w:szCs w:val="24"/>
                <w:lang w:eastAsia="fr-BE"/>
              </w:rPr>
              <w:t>Klout</w:t>
            </w:r>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outil de mesure de l’influence (la réputation) sur les réseaux sociaux.</w:t>
            </w:r>
          </w:p>
        </w:tc>
      </w:tr>
      <w:tr w:rsidR="003D30F9" w:rsidRPr="003D30F9" w:rsidTr="007C2540">
        <w:trPr>
          <w:trHeight w:val="3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16" w:name="microblogging"/>
            <w:bookmarkEnd w:id="16"/>
            <w:r w:rsidRPr="003D30F9">
              <w:rPr>
                <w:rFonts w:eastAsia="Times New Roman" w:cs="Times New Roman"/>
                <w:color w:val="000000"/>
                <w:sz w:val="24"/>
                <w:szCs w:val="24"/>
                <w:lang w:eastAsia="fr-BE"/>
              </w:rPr>
              <w:t>Micro-</w:t>
            </w:r>
            <w:proofErr w:type="spellStart"/>
            <w:r w:rsidRPr="003D30F9">
              <w:rPr>
                <w:rFonts w:eastAsia="Times New Roman" w:cs="Times New Roman"/>
                <w:color w:val="000000"/>
                <w:sz w:val="24"/>
                <w:szCs w:val="24"/>
                <w:lang w:eastAsia="fr-BE"/>
              </w:rPr>
              <w:t>blogging</w:t>
            </w:r>
            <w:proofErr w:type="spellEnd"/>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édition de textes très courts qui a pour but de rentrer entièrement dans les syndications, de pouvoir diffuser plus souvent des informations plus courtes.</w:t>
            </w:r>
          </w:p>
        </w:tc>
      </w:tr>
      <w:tr w:rsidR="003D30F9" w:rsidRPr="003D30F9" w:rsidTr="007C2540">
        <w:trPr>
          <w:trHeight w:val="156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17" w:name="moderateur"/>
            <w:bookmarkEnd w:id="17"/>
            <w:r w:rsidRPr="003D30F9">
              <w:rPr>
                <w:rFonts w:eastAsia="Times New Roman" w:cs="Times New Roman"/>
                <w:color w:val="000000"/>
                <w:sz w:val="24"/>
                <w:szCs w:val="24"/>
                <w:lang w:eastAsia="fr-BE"/>
              </w:rPr>
              <w:t>Modérateur</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Le modérateur est l'animateur d'un forum qui est chargé de veiller au respect des règles. Quand c'est nécessaire, il  efface des propos déplacés (diffamation, violence, insulte,..) ou qui sortent du thème et rappelle à l'ordre les participants.  Il peut aller jusqu'à sanctionner un participant en lui supprimant le droit d'accès au site. Son action est la modération.</w:t>
            </w:r>
          </w:p>
        </w:tc>
      </w:tr>
      <w:tr w:rsidR="00147C3D" w:rsidRPr="003D30F9" w:rsidTr="007C2540">
        <w:trPr>
          <w:trHeight w:val="600"/>
        </w:trPr>
        <w:tc>
          <w:tcPr>
            <w:tcW w:w="2410" w:type="dxa"/>
            <w:shd w:val="clear" w:color="auto" w:fill="auto"/>
            <w:noWrap/>
          </w:tcPr>
          <w:p w:rsidR="00147C3D" w:rsidRPr="00147C3D" w:rsidRDefault="00147C3D" w:rsidP="00147C3D">
            <w:pPr>
              <w:spacing w:before="120" w:after="120" w:line="240" w:lineRule="auto"/>
              <w:jc w:val="both"/>
              <w:rPr>
                <w:rFonts w:eastAsia="Times New Roman" w:cs="Times New Roman"/>
                <w:color w:val="000000"/>
                <w:sz w:val="24"/>
                <w:szCs w:val="24"/>
                <w:lang w:eastAsia="fr-BE"/>
              </w:rPr>
            </w:pPr>
            <w:bookmarkStart w:id="18" w:name="navigateurweb"/>
            <w:bookmarkStart w:id="19" w:name="_GoBack"/>
            <w:bookmarkEnd w:id="18"/>
            <w:bookmarkEnd w:id="19"/>
            <w:r w:rsidRPr="00147C3D">
              <w:rPr>
                <w:rFonts w:eastAsia="Times New Roman" w:cs="Times New Roman"/>
                <w:color w:val="000000"/>
                <w:sz w:val="24"/>
                <w:szCs w:val="24"/>
                <w:lang w:eastAsia="fr-BE"/>
              </w:rPr>
              <w:t>Navigateur web</w:t>
            </w:r>
          </w:p>
        </w:tc>
        <w:tc>
          <w:tcPr>
            <w:tcW w:w="8080" w:type="dxa"/>
            <w:shd w:val="clear" w:color="auto" w:fill="auto"/>
          </w:tcPr>
          <w:p w:rsidR="00147C3D" w:rsidRPr="00147C3D" w:rsidRDefault="00147C3D" w:rsidP="00147C3D">
            <w:pPr>
              <w:spacing w:before="120" w:after="120" w:line="240" w:lineRule="auto"/>
              <w:jc w:val="both"/>
              <w:rPr>
                <w:rFonts w:eastAsia="Times New Roman" w:cs="Times New Roman"/>
                <w:color w:val="000000"/>
                <w:sz w:val="24"/>
                <w:szCs w:val="24"/>
                <w:lang w:eastAsia="fr-BE"/>
              </w:rPr>
            </w:pPr>
            <w:r w:rsidRPr="00147C3D">
              <w:rPr>
                <w:rFonts w:eastAsia="Times New Roman" w:cs="Times New Roman"/>
                <w:color w:val="000000"/>
                <w:sz w:val="24"/>
                <w:szCs w:val="24"/>
                <w:lang w:eastAsia="fr-BE"/>
              </w:rPr>
              <w:t xml:space="preserve">Un navigateur web est un programme informatique qui permet d’accéder au web (par exemple : Internet Explorer, Firefox, Chrome, Safari, </w:t>
            </w:r>
            <w:proofErr w:type="spellStart"/>
            <w:r w:rsidRPr="00147C3D">
              <w:rPr>
                <w:rFonts w:eastAsia="Times New Roman" w:cs="Times New Roman"/>
                <w:color w:val="000000"/>
                <w:sz w:val="24"/>
                <w:szCs w:val="24"/>
                <w:lang w:eastAsia="fr-BE"/>
              </w:rPr>
              <w:t>Opera</w:t>
            </w:r>
            <w:proofErr w:type="spellEnd"/>
            <w:r w:rsidRPr="00147C3D">
              <w:rPr>
                <w:rFonts w:eastAsia="Times New Roman" w:cs="Times New Roman"/>
                <w:color w:val="000000"/>
                <w:sz w:val="24"/>
                <w:szCs w:val="24"/>
                <w:lang w:eastAsia="fr-BE"/>
              </w:rPr>
              <w:t xml:space="preserve">...) et d’en consulter différentes pages, en fonction de leurs adresses respectives. </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20" w:name="plateformenumerique"/>
            <w:bookmarkStart w:id="21" w:name="privileges"/>
            <w:bookmarkEnd w:id="20"/>
            <w:bookmarkEnd w:id="21"/>
            <w:r w:rsidRPr="003D30F9">
              <w:rPr>
                <w:rFonts w:eastAsia="Times New Roman" w:cs="Times New Roman"/>
                <w:color w:val="000000"/>
                <w:sz w:val="24"/>
                <w:szCs w:val="24"/>
                <w:lang w:eastAsia="fr-BE"/>
              </w:rPr>
              <w:t>Privilèges</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les privilèges d’un internaute sont les actions qu’il est autorisé à faire sur un site en particulier. Par exemple, l’administrateur d’un blog aura tous les privilèges : modifier, créer, supprimer le blog. Un lecteur n’aura que le privilège de le consulter et un modérateur aura par exemple l’autorisation de le modifier sans pouvoir le supprimer.</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22" w:name="profil"/>
            <w:bookmarkEnd w:id="22"/>
            <w:r w:rsidRPr="003D30F9">
              <w:rPr>
                <w:rFonts w:eastAsia="Times New Roman" w:cs="Times New Roman"/>
                <w:color w:val="000000"/>
                <w:sz w:val="24"/>
                <w:szCs w:val="24"/>
                <w:lang w:eastAsia="fr-BE"/>
              </w:rPr>
              <w:t>Profil</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Un profil en ligne est une description plus ou moins précise de soi qui est demandé à l'inscription sur la plupart des réseaux sociaux. En fonction des spécificités du réseau, le profil peut contenir des informations d'identité, des centres d'intérêts, le parcours scolaire et professionnel...</w:t>
            </w:r>
          </w:p>
        </w:tc>
      </w:tr>
      <w:tr w:rsidR="003D30F9" w:rsidRPr="003D30F9" w:rsidTr="007C2540">
        <w:trPr>
          <w:trHeight w:val="3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23" w:name="pseudo"/>
            <w:bookmarkEnd w:id="23"/>
            <w:r w:rsidRPr="003D30F9">
              <w:rPr>
                <w:rFonts w:eastAsia="Times New Roman" w:cs="Times New Roman"/>
                <w:color w:val="000000"/>
                <w:sz w:val="24"/>
                <w:szCs w:val="24"/>
                <w:lang w:eastAsia="fr-BE"/>
              </w:rPr>
              <w:t>Pseudo (avatars)</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 xml:space="preserve">Le pseudo est un nom unique, en général choisi par l'internaute, lui permettant de s'identifier sur un site sans utiliser son identité réelle. </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24" w:name="roleplaying"/>
            <w:bookmarkEnd w:id="24"/>
            <w:proofErr w:type="spellStart"/>
            <w:r w:rsidRPr="003D30F9">
              <w:rPr>
                <w:rFonts w:eastAsia="Times New Roman" w:cs="Times New Roman"/>
                <w:color w:val="000000"/>
                <w:sz w:val="24"/>
                <w:szCs w:val="24"/>
                <w:lang w:eastAsia="fr-BE"/>
              </w:rPr>
              <w:t>Role</w:t>
            </w:r>
            <w:proofErr w:type="spellEnd"/>
            <w:r w:rsidRPr="003D30F9">
              <w:rPr>
                <w:rFonts w:eastAsia="Times New Roman" w:cs="Times New Roman"/>
                <w:color w:val="000000"/>
                <w:sz w:val="24"/>
                <w:szCs w:val="24"/>
                <w:lang w:eastAsia="fr-BE"/>
              </w:rPr>
              <w:t xml:space="preserve"> </w:t>
            </w:r>
            <w:proofErr w:type="spellStart"/>
            <w:r w:rsidRPr="003D30F9">
              <w:rPr>
                <w:rFonts w:eastAsia="Times New Roman" w:cs="Times New Roman"/>
                <w:color w:val="000000"/>
                <w:sz w:val="24"/>
                <w:szCs w:val="24"/>
                <w:lang w:eastAsia="fr-BE"/>
              </w:rPr>
              <w:t>playing</w:t>
            </w:r>
            <w:proofErr w:type="spellEnd"/>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 xml:space="preserve">Le </w:t>
            </w:r>
            <w:proofErr w:type="spellStart"/>
            <w:r w:rsidRPr="003D30F9">
              <w:rPr>
                <w:rFonts w:eastAsia="Times New Roman" w:cs="Times New Roman"/>
                <w:color w:val="000000"/>
                <w:sz w:val="24"/>
                <w:szCs w:val="24"/>
                <w:lang w:eastAsia="fr-BE"/>
              </w:rPr>
              <w:t>role</w:t>
            </w:r>
            <w:proofErr w:type="spellEnd"/>
            <w:r w:rsidRPr="003D30F9">
              <w:rPr>
                <w:rFonts w:eastAsia="Times New Roman" w:cs="Times New Roman"/>
                <w:color w:val="000000"/>
                <w:sz w:val="24"/>
                <w:szCs w:val="24"/>
                <w:lang w:eastAsia="fr-BE"/>
              </w:rPr>
              <w:t xml:space="preserve"> </w:t>
            </w:r>
            <w:proofErr w:type="spellStart"/>
            <w:r w:rsidRPr="003D30F9">
              <w:rPr>
                <w:rFonts w:eastAsia="Times New Roman" w:cs="Times New Roman"/>
                <w:color w:val="000000"/>
                <w:sz w:val="24"/>
                <w:szCs w:val="24"/>
                <w:lang w:eastAsia="fr-BE"/>
              </w:rPr>
              <w:t>playing</w:t>
            </w:r>
            <w:proofErr w:type="spellEnd"/>
            <w:r w:rsidRPr="003D30F9">
              <w:rPr>
                <w:rFonts w:eastAsia="Times New Roman" w:cs="Times New Roman"/>
                <w:color w:val="000000"/>
                <w:sz w:val="24"/>
                <w:szCs w:val="24"/>
                <w:lang w:eastAsia="fr-BE"/>
              </w:rPr>
              <w:t xml:space="preserve"> est le fait d'interpréter un rôle dans un jeu numérique avec un univers et des personnages bien définis. Les joueurs qui interprètent ces personnages peuvent évoluer seuls ou s'allier jusqu'à former des groupes et mettre en place des tactiques de jeu.</w:t>
            </w:r>
          </w:p>
        </w:tc>
      </w:tr>
      <w:tr w:rsidR="003D30F9" w:rsidRPr="003D30F9" w:rsidTr="007C2540">
        <w:trPr>
          <w:trHeight w:val="9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25" w:name="serveur"/>
            <w:bookmarkEnd w:id="25"/>
            <w:r w:rsidRPr="003D30F9">
              <w:rPr>
                <w:rFonts w:eastAsia="Times New Roman" w:cs="Times New Roman"/>
                <w:color w:val="000000"/>
                <w:sz w:val="24"/>
                <w:szCs w:val="24"/>
                <w:lang w:eastAsia="fr-BE"/>
              </w:rPr>
              <w:t>Serveur</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Le serveur est un système d'ordinateurs qui stocke les sites internet et toutes les données enregistrées (profil, messages, commentaires, photos, vidéos…). Le serveur permet également l'échange de courriers électroniques, le partage de fichiers, le jeu en ligne... Il permet encore de faire fonctionner des applications en ligne (bureautique, traitement de photos, visioconférence...)</w:t>
            </w:r>
          </w:p>
        </w:tc>
      </w:tr>
      <w:tr w:rsidR="003D30F9" w:rsidRPr="003D30F9" w:rsidTr="007C2540">
        <w:trPr>
          <w:trHeight w:val="3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26" w:name="statut"/>
            <w:bookmarkEnd w:id="26"/>
            <w:r w:rsidRPr="003D30F9">
              <w:rPr>
                <w:rFonts w:eastAsia="Times New Roman" w:cs="Times New Roman"/>
                <w:color w:val="000000"/>
                <w:sz w:val="24"/>
                <w:szCs w:val="24"/>
                <w:lang w:eastAsia="fr-BE"/>
              </w:rPr>
              <w:t>Statut</w:t>
            </w:r>
          </w:p>
        </w:tc>
        <w:tc>
          <w:tcPr>
            <w:tcW w:w="8080" w:type="dxa"/>
            <w:shd w:val="clear" w:color="auto" w:fill="auto"/>
            <w:vAlign w:val="bottom"/>
            <w:hideMark/>
          </w:tcPr>
          <w:p w:rsidR="003D30F9" w:rsidRPr="003D30F9" w:rsidRDefault="00725278" w:rsidP="003D30F9">
            <w:pPr>
              <w:spacing w:before="120" w:after="120" w:line="240" w:lineRule="auto"/>
              <w:jc w:val="both"/>
              <w:rPr>
                <w:rFonts w:eastAsia="Times New Roman" w:cs="Times New Roman"/>
                <w:color w:val="000000"/>
                <w:sz w:val="24"/>
                <w:szCs w:val="24"/>
                <w:lang w:eastAsia="fr-BE"/>
              </w:rPr>
            </w:pPr>
            <w:r>
              <w:rPr>
                <w:rFonts w:eastAsia="Times New Roman" w:cs="Times New Roman"/>
                <w:color w:val="000000"/>
                <w:sz w:val="24"/>
                <w:szCs w:val="24"/>
                <w:lang w:eastAsia="fr-BE"/>
              </w:rPr>
              <w:t>T</w:t>
            </w:r>
            <w:r w:rsidRPr="00725278">
              <w:rPr>
                <w:rFonts w:eastAsia="Times New Roman" w:cs="Times New Roman"/>
                <w:color w:val="000000"/>
                <w:sz w:val="24"/>
                <w:szCs w:val="24"/>
                <w:lang w:eastAsia="fr-BE"/>
              </w:rPr>
              <w:t>exte généralement court (une phrase, un mot, un smiley...)</w:t>
            </w:r>
            <w:r>
              <w:rPr>
                <w:rFonts w:eastAsia="Times New Roman" w:cs="Times New Roman"/>
                <w:color w:val="000000"/>
                <w:sz w:val="24"/>
                <w:szCs w:val="24"/>
                <w:lang w:eastAsia="fr-BE"/>
              </w:rPr>
              <w:t xml:space="preserve"> </w:t>
            </w:r>
            <w:r w:rsidR="003D30F9" w:rsidRPr="003D30F9">
              <w:rPr>
                <w:rFonts w:eastAsia="Times New Roman" w:cs="Times New Roman"/>
                <w:color w:val="000000"/>
                <w:sz w:val="24"/>
                <w:szCs w:val="24"/>
                <w:lang w:eastAsia="fr-BE"/>
              </w:rPr>
              <w:t>que l'usager des médias en réseaux peut écrire dans son profil. C'est généralement une idée, un sentiment, une réaction, un trait d'humour, un commentaire sur une actualité…</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27" w:name="streaming"/>
            <w:bookmarkEnd w:id="27"/>
            <w:r w:rsidRPr="003D30F9">
              <w:rPr>
                <w:rFonts w:eastAsia="Times New Roman" w:cs="Times New Roman"/>
                <w:color w:val="000000"/>
                <w:sz w:val="24"/>
                <w:szCs w:val="24"/>
                <w:lang w:eastAsia="fr-BE"/>
              </w:rPr>
              <w:t>Streaming</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permet de consulter un document sonore ou vidéo en « lecture seule », c'est-à-dire sans le télécharger sur son ordinateur, mais directement sur internet. Le stockage des données est provisoire et la consultation peut commencer sans que l’ensemble des données ne soient récupérées.</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28" w:name="syndiquer"/>
            <w:bookmarkEnd w:id="28"/>
            <w:r w:rsidRPr="003D30F9">
              <w:rPr>
                <w:rFonts w:eastAsia="Times New Roman" w:cs="Times New Roman"/>
                <w:color w:val="000000"/>
                <w:sz w:val="24"/>
                <w:szCs w:val="24"/>
                <w:lang w:eastAsia="fr-BE"/>
              </w:rPr>
              <w:t>Syndiquer ou syndication</w:t>
            </w:r>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un fil de syndication est mis à disposition, par un site internet source, de l’ensemble de son contenu sans mise en page. Grâce à un système comme les flux RSS, les internautes peuvent s’abonner à une page de syndication (via un agrégateur) et ainsi être tenu au courant des dernières modifications sans consulter le site.</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29" w:name="tag"/>
            <w:bookmarkEnd w:id="29"/>
            <w:r w:rsidRPr="003D30F9">
              <w:rPr>
                <w:rFonts w:eastAsia="Times New Roman" w:cs="Times New Roman"/>
                <w:color w:val="000000"/>
                <w:sz w:val="24"/>
                <w:szCs w:val="24"/>
                <w:lang w:eastAsia="fr-BE"/>
              </w:rPr>
              <w:t>Tag ou tagger</w:t>
            </w:r>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 xml:space="preserve">mot-clé (ou action de mettre un mot-clé) apposé sur un contenu (texte, </w:t>
            </w:r>
            <w:proofErr w:type="spellStart"/>
            <w:r w:rsidRPr="003D30F9">
              <w:rPr>
                <w:rFonts w:eastAsia="Times New Roman" w:cs="Times New Roman"/>
                <w:color w:val="000000"/>
                <w:sz w:val="24"/>
                <w:szCs w:val="24"/>
                <w:lang w:eastAsia="fr-BE"/>
              </w:rPr>
              <w:t>video</w:t>
            </w:r>
            <w:proofErr w:type="spellEnd"/>
            <w:r w:rsidRPr="003D30F9">
              <w:rPr>
                <w:rFonts w:eastAsia="Times New Roman" w:cs="Times New Roman"/>
                <w:color w:val="000000"/>
                <w:sz w:val="24"/>
                <w:szCs w:val="24"/>
                <w:lang w:eastAsia="fr-BE"/>
              </w:rPr>
              <w:t xml:space="preserve">, son, lien, etc.) afin de le définir, le commenter, le trier dans une catégorie. Exemple : sur une rediffusion du JT de la RTBF, on indiquera comme tags : journal ; télévisé ; RTBF ; de </w:t>
            </w:r>
            <w:proofErr w:type="spellStart"/>
            <w:r w:rsidRPr="003D30F9">
              <w:rPr>
                <w:rFonts w:eastAsia="Times New Roman" w:cs="Times New Roman"/>
                <w:color w:val="000000"/>
                <w:sz w:val="24"/>
                <w:szCs w:val="24"/>
                <w:lang w:eastAsia="fr-BE"/>
              </w:rPr>
              <w:t>Brigode</w:t>
            </w:r>
            <w:proofErr w:type="spellEnd"/>
            <w:r w:rsidRPr="003D30F9">
              <w:rPr>
                <w:rFonts w:eastAsia="Times New Roman" w:cs="Times New Roman"/>
                <w:color w:val="000000"/>
                <w:sz w:val="24"/>
                <w:szCs w:val="24"/>
                <w:lang w:eastAsia="fr-BE"/>
              </w:rPr>
              <w:t> ; …</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30" w:name="timeline"/>
            <w:bookmarkEnd w:id="30"/>
            <w:proofErr w:type="spellStart"/>
            <w:r w:rsidRPr="003D30F9">
              <w:rPr>
                <w:rFonts w:eastAsia="Times New Roman" w:cs="Times New Roman"/>
                <w:color w:val="000000"/>
                <w:sz w:val="24"/>
                <w:szCs w:val="24"/>
                <w:lang w:eastAsia="fr-BE"/>
              </w:rPr>
              <w:t>Timeline</w:t>
            </w:r>
            <w:proofErr w:type="spellEnd"/>
          </w:p>
        </w:tc>
        <w:tc>
          <w:tcPr>
            <w:tcW w:w="8080" w:type="dxa"/>
            <w:shd w:val="clear" w:color="auto" w:fill="auto"/>
            <w:vAlign w:val="center"/>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 xml:space="preserve">c’est la ligne du temps dans laquelle s’inscrivent les modifications qui ont eu lieu (dans notre cas dans les réseaux sociaux) dans l’ordre anti-chronologique (le plus récent en haut). Sur Facebook, elle s’appelle un mur (ou </w:t>
            </w:r>
            <w:proofErr w:type="spellStart"/>
            <w:r w:rsidRPr="003D30F9">
              <w:rPr>
                <w:rFonts w:eastAsia="Times New Roman" w:cs="Times New Roman"/>
                <w:color w:val="000000"/>
                <w:sz w:val="24"/>
                <w:szCs w:val="24"/>
                <w:lang w:eastAsia="fr-BE"/>
              </w:rPr>
              <w:t>wall</w:t>
            </w:r>
            <w:proofErr w:type="spellEnd"/>
            <w:r w:rsidRPr="003D30F9">
              <w:rPr>
                <w:rFonts w:eastAsia="Times New Roman" w:cs="Times New Roman"/>
                <w:color w:val="000000"/>
                <w:sz w:val="24"/>
                <w:szCs w:val="24"/>
                <w:lang w:eastAsia="fr-BE"/>
              </w:rPr>
              <w:t xml:space="preserve"> en anglais), sur Twitter, c’est le fil (ou </w:t>
            </w:r>
            <w:proofErr w:type="spellStart"/>
            <w:r w:rsidRPr="003D30F9">
              <w:rPr>
                <w:rFonts w:eastAsia="Times New Roman" w:cs="Times New Roman"/>
                <w:color w:val="000000"/>
                <w:sz w:val="24"/>
                <w:szCs w:val="24"/>
                <w:lang w:eastAsia="fr-BE"/>
              </w:rPr>
              <w:t>timeline</w:t>
            </w:r>
            <w:proofErr w:type="spellEnd"/>
            <w:r w:rsidRPr="003D30F9">
              <w:rPr>
                <w:rFonts w:eastAsia="Times New Roman" w:cs="Times New Roman"/>
                <w:color w:val="000000"/>
                <w:sz w:val="24"/>
                <w:szCs w:val="24"/>
                <w:lang w:eastAsia="fr-BE"/>
              </w:rPr>
              <w:t xml:space="preserve"> en anglais), sur </w:t>
            </w:r>
            <w:proofErr w:type="spellStart"/>
            <w:r w:rsidRPr="003D30F9">
              <w:rPr>
                <w:rFonts w:eastAsia="Times New Roman" w:cs="Times New Roman"/>
                <w:color w:val="000000"/>
                <w:sz w:val="24"/>
                <w:szCs w:val="24"/>
                <w:lang w:eastAsia="fr-BE"/>
              </w:rPr>
              <w:t>LinkedIn</w:t>
            </w:r>
            <w:proofErr w:type="spellEnd"/>
            <w:r w:rsidRPr="003D30F9">
              <w:rPr>
                <w:rFonts w:eastAsia="Times New Roman" w:cs="Times New Roman"/>
                <w:color w:val="000000"/>
                <w:sz w:val="24"/>
                <w:szCs w:val="24"/>
                <w:lang w:eastAsia="fr-BE"/>
              </w:rPr>
              <w:t>, ce sont les nouvelles.</w:t>
            </w:r>
          </w:p>
        </w:tc>
      </w:tr>
      <w:tr w:rsidR="003D30F9" w:rsidRPr="003D30F9" w:rsidTr="007C2540">
        <w:trPr>
          <w:trHeight w:val="600"/>
        </w:trPr>
        <w:tc>
          <w:tcPr>
            <w:tcW w:w="2410" w:type="dxa"/>
            <w:shd w:val="clear" w:color="auto" w:fill="auto"/>
            <w:noWrap/>
            <w:vAlign w:val="center"/>
            <w:hideMark/>
          </w:tcPr>
          <w:p w:rsidR="003D30F9" w:rsidRPr="003D30F9" w:rsidRDefault="003D30F9" w:rsidP="003D30F9">
            <w:pPr>
              <w:spacing w:after="0" w:line="240" w:lineRule="auto"/>
              <w:rPr>
                <w:rFonts w:eastAsia="Times New Roman" w:cs="Times New Roman"/>
                <w:color w:val="000000"/>
                <w:sz w:val="24"/>
                <w:szCs w:val="24"/>
                <w:lang w:eastAsia="fr-BE"/>
              </w:rPr>
            </w:pPr>
            <w:bookmarkStart w:id="31" w:name="viralite"/>
            <w:bookmarkEnd w:id="31"/>
            <w:proofErr w:type="spellStart"/>
            <w:r w:rsidRPr="003D30F9">
              <w:rPr>
                <w:rFonts w:eastAsia="Times New Roman" w:cs="Times New Roman"/>
                <w:color w:val="000000"/>
                <w:sz w:val="24"/>
                <w:szCs w:val="24"/>
                <w:lang w:eastAsia="fr-BE"/>
              </w:rPr>
              <w:t>Viralité</w:t>
            </w:r>
            <w:proofErr w:type="spellEnd"/>
            <w:r w:rsidRPr="003D30F9">
              <w:rPr>
                <w:rFonts w:eastAsia="Times New Roman" w:cs="Times New Roman"/>
                <w:color w:val="000000"/>
                <w:sz w:val="24"/>
                <w:szCs w:val="24"/>
                <w:lang w:eastAsia="fr-BE"/>
              </w:rPr>
              <w:t xml:space="preserve"> </w:t>
            </w:r>
          </w:p>
        </w:tc>
        <w:tc>
          <w:tcPr>
            <w:tcW w:w="8080" w:type="dxa"/>
            <w:shd w:val="clear" w:color="auto" w:fill="auto"/>
            <w:vAlign w:val="bottom"/>
            <w:hideMark/>
          </w:tcPr>
          <w:p w:rsidR="003D30F9" w:rsidRPr="003D30F9" w:rsidRDefault="003D30F9" w:rsidP="003D30F9">
            <w:pPr>
              <w:spacing w:before="120" w:after="120" w:line="240" w:lineRule="auto"/>
              <w:jc w:val="both"/>
              <w:rPr>
                <w:rFonts w:eastAsia="Times New Roman" w:cs="Times New Roman"/>
                <w:color w:val="000000"/>
                <w:sz w:val="24"/>
                <w:szCs w:val="24"/>
                <w:lang w:eastAsia="fr-BE"/>
              </w:rPr>
            </w:pPr>
            <w:r w:rsidRPr="003D30F9">
              <w:rPr>
                <w:rFonts w:eastAsia="Times New Roman" w:cs="Times New Roman"/>
                <w:color w:val="000000"/>
                <w:sz w:val="24"/>
                <w:szCs w:val="24"/>
                <w:lang w:eastAsia="fr-BE"/>
              </w:rPr>
              <w:t>C'est l'effet obtenu par un processus viral. Sur Internet, certaines informations (texte, musiques, vidéos, publicités…) sont propagées (processus viral) via des échanges ou des recommandations par un grand nombre de personnes au point d'avoir été vues un très grand nombre de fois (</w:t>
            </w:r>
            <w:proofErr w:type="spellStart"/>
            <w:r w:rsidRPr="003D30F9">
              <w:rPr>
                <w:rFonts w:eastAsia="Times New Roman" w:cs="Times New Roman"/>
                <w:color w:val="000000"/>
                <w:sz w:val="24"/>
                <w:szCs w:val="24"/>
                <w:lang w:eastAsia="fr-BE"/>
              </w:rPr>
              <w:t>viralité</w:t>
            </w:r>
            <w:proofErr w:type="spellEnd"/>
            <w:r w:rsidRPr="003D30F9">
              <w:rPr>
                <w:rFonts w:eastAsia="Times New Roman" w:cs="Times New Roman"/>
                <w:color w:val="000000"/>
                <w:sz w:val="24"/>
                <w:szCs w:val="24"/>
                <w:lang w:eastAsia="fr-BE"/>
              </w:rPr>
              <w:t xml:space="preserve">). </w:t>
            </w:r>
          </w:p>
        </w:tc>
      </w:tr>
    </w:tbl>
    <w:p w:rsidR="00F8097A" w:rsidRDefault="00E87E01" w:rsidP="00F8097A">
      <w:r w:rsidRPr="00E87E01">
        <w:t xml:space="preserve"> </w:t>
      </w:r>
      <w:r w:rsidR="00F8097A">
        <w:br w:type="page"/>
      </w:r>
    </w:p>
    <w:p w:rsidR="00E87E01" w:rsidRPr="00731F57" w:rsidRDefault="00E87E01" w:rsidP="007C2540">
      <w:pPr>
        <w:pStyle w:val="Titre1"/>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240"/>
        <w:rPr>
          <w:rFonts w:asciiTheme="minorHAnsi" w:eastAsiaTheme="minorEastAsia" w:hAnsiTheme="minorHAnsi" w:cstheme="minorBidi"/>
          <w:caps/>
          <w:color w:val="FFFFFF" w:themeColor="background1"/>
          <w:spacing w:val="15"/>
          <w:sz w:val="22"/>
          <w:szCs w:val="22"/>
          <w:lang w:bidi="en-US"/>
        </w:rPr>
      </w:pPr>
      <w:r w:rsidRPr="00731F57">
        <w:rPr>
          <w:rFonts w:asciiTheme="minorHAnsi" w:eastAsiaTheme="minorEastAsia" w:hAnsiTheme="minorHAnsi" w:cstheme="minorBidi"/>
          <w:caps/>
          <w:color w:val="FFFFFF" w:themeColor="background1"/>
          <w:spacing w:val="15"/>
          <w:sz w:val="22"/>
          <w:szCs w:val="22"/>
          <w:lang w:bidi="en-US"/>
        </w:rPr>
        <w:t>Vocabulaire spécifique aux principaux réseaux sociaux (Twitter et Facebook) :</w:t>
      </w:r>
    </w:p>
    <w:tbl>
      <w:tblPr>
        <w:tblW w:w="10773" w:type="dxa"/>
        <w:tblInd w:w="70" w:type="dxa"/>
        <w:tblCellMar>
          <w:left w:w="70" w:type="dxa"/>
          <w:right w:w="70" w:type="dxa"/>
        </w:tblCellMar>
        <w:tblLook w:val="04A0" w:firstRow="1" w:lastRow="0" w:firstColumn="1" w:lastColumn="0" w:noHBand="0" w:noVBand="1"/>
      </w:tblPr>
      <w:tblGrid>
        <w:gridCol w:w="2410"/>
        <w:gridCol w:w="8363"/>
      </w:tblGrid>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32" w:name="arobase"/>
            <w:bookmarkEnd w:id="32"/>
            <w:r w:rsidRPr="007F6D1F">
              <w:rPr>
                <w:rFonts w:eastAsia="Times New Roman" w:cs="Times New Roman"/>
                <w:color w:val="000000"/>
                <w:sz w:val="24"/>
                <w:szCs w:val="24"/>
                <w:lang w:eastAsia="fr-BE"/>
              </w:rPr>
              <w:t>@</w:t>
            </w:r>
          </w:p>
        </w:tc>
        <w:tc>
          <w:tcPr>
            <w:tcW w:w="8363" w:type="dxa"/>
            <w:tcBorders>
              <w:top w:val="nil"/>
              <w:left w:val="nil"/>
              <w:bottom w:val="nil"/>
              <w:right w:val="nil"/>
            </w:tcBorders>
            <w:shd w:val="clear" w:color="auto" w:fill="auto"/>
            <w:vAlign w:val="center"/>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arobase : signe placé avant le pseudonyme Twitter d’une personne et permettant de citer cette personne, notamment pour s’assurer qu’elle reçoive bien le message.</w:t>
            </w:r>
          </w:p>
        </w:tc>
      </w:tr>
      <w:tr w:rsidR="007F6D1F" w:rsidRPr="007F6D1F" w:rsidTr="007C2540">
        <w:trPr>
          <w:trHeight w:val="6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33" w:name="ami"/>
            <w:bookmarkEnd w:id="33"/>
            <w:r w:rsidRPr="007F6D1F">
              <w:rPr>
                <w:rFonts w:eastAsia="Times New Roman" w:cs="Times New Roman"/>
                <w:color w:val="000000"/>
                <w:sz w:val="24"/>
                <w:szCs w:val="24"/>
                <w:lang w:eastAsia="fr-BE"/>
              </w:rPr>
              <w:t>Ami Facebook</w:t>
            </w:r>
          </w:p>
        </w:tc>
        <w:tc>
          <w:tcPr>
            <w:tcW w:w="8363" w:type="dxa"/>
            <w:tcBorders>
              <w:top w:val="nil"/>
              <w:left w:val="nil"/>
              <w:bottom w:val="nil"/>
              <w:right w:val="nil"/>
            </w:tcBorders>
            <w:shd w:val="clear" w:color="auto" w:fill="auto"/>
            <w:vAlign w:val="bottom"/>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contact Facebook. Cette « amitié » est réciproque (les deux personnes sont amies l’une avec l’autre). Pour recevoir les mises à jour d’une personne sans que le contraire soit vrai, l’utilisateur peut « s’abonner » à son profil, action nécessitant parfois l’autorisation de la personne concernée.</w:t>
            </w:r>
          </w:p>
        </w:tc>
      </w:tr>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34" w:name="fan"/>
            <w:bookmarkEnd w:id="34"/>
            <w:r w:rsidRPr="007F6D1F">
              <w:rPr>
                <w:rFonts w:eastAsia="Times New Roman" w:cs="Times New Roman"/>
                <w:color w:val="000000"/>
                <w:sz w:val="24"/>
                <w:szCs w:val="24"/>
                <w:lang w:eastAsia="fr-BE"/>
              </w:rPr>
              <w:t>Fan</w:t>
            </w:r>
          </w:p>
        </w:tc>
        <w:tc>
          <w:tcPr>
            <w:tcW w:w="8363" w:type="dxa"/>
            <w:tcBorders>
              <w:top w:val="nil"/>
              <w:left w:val="nil"/>
              <w:bottom w:val="nil"/>
              <w:right w:val="nil"/>
            </w:tcBorders>
            <w:shd w:val="clear" w:color="auto" w:fill="auto"/>
            <w:vAlign w:val="bottom"/>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personne qui aime une page sur Facebook</w:t>
            </w:r>
          </w:p>
        </w:tc>
      </w:tr>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35" w:name="followers"/>
            <w:bookmarkEnd w:id="35"/>
            <w:proofErr w:type="spellStart"/>
            <w:r w:rsidRPr="007F6D1F">
              <w:rPr>
                <w:rFonts w:eastAsia="Times New Roman" w:cs="Times New Roman"/>
                <w:color w:val="000000"/>
                <w:sz w:val="24"/>
                <w:szCs w:val="24"/>
                <w:lang w:eastAsia="fr-BE"/>
              </w:rPr>
              <w:t>Followers</w:t>
            </w:r>
            <w:proofErr w:type="spellEnd"/>
          </w:p>
        </w:tc>
        <w:tc>
          <w:tcPr>
            <w:tcW w:w="8363" w:type="dxa"/>
            <w:tcBorders>
              <w:top w:val="nil"/>
              <w:left w:val="nil"/>
              <w:bottom w:val="nil"/>
              <w:right w:val="nil"/>
            </w:tcBorders>
            <w:shd w:val="clear" w:color="auto" w:fill="auto"/>
            <w:vAlign w:val="bottom"/>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abonnés : personnes qui suivent un compte Twitter</w:t>
            </w:r>
          </w:p>
        </w:tc>
      </w:tr>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36" w:name="following"/>
            <w:bookmarkEnd w:id="36"/>
            <w:proofErr w:type="spellStart"/>
            <w:r w:rsidRPr="007F6D1F">
              <w:rPr>
                <w:rFonts w:eastAsia="Times New Roman" w:cs="Times New Roman"/>
                <w:color w:val="000000"/>
                <w:sz w:val="24"/>
                <w:szCs w:val="24"/>
                <w:lang w:eastAsia="fr-BE"/>
              </w:rPr>
              <w:t>Following</w:t>
            </w:r>
            <w:proofErr w:type="spellEnd"/>
          </w:p>
        </w:tc>
        <w:tc>
          <w:tcPr>
            <w:tcW w:w="8363" w:type="dxa"/>
            <w:tcBorders>
              <w:top w:val="nil"/>
              <w:left w:val="nil"/>
              <w:bottom w:val="nil"/>
              <w:right w:val="nil"/>
            </w:tcBorders>
            <w:shd w:val="clear" w:color="auto" w:fill="auto"/>
            <w:vAlign w:val="bottom"/>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abonnements : personnes qui sont suivies par un compte Twitter</w:t>
            </w:r>
          </w:p>
        </w:tc>
      </w:tr>
      <w:tr w:rsidR="007F6D1F" w:rsidRPr="007F6D1F" w:rsidTr="007C2540">
        <w:trPr>
          <w:trHeight w:val="6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37" w:name="hastag"/>
            <w:bookmarkEnd w:id="37"/>
            <w:proofErr w:type="spellStart"/>
            <w:r w:rsidRPr="007F6D1F">
              <w:rPr>
                <w:rFonts w:eastAsia="Times New Roman" w:cs="Times New Roman"/>
                <w:color w:val="000000"/>
                <w:sz w:val="24"/>
                <w:szCs w:val="24"/>
                <w:lang w:eastAsia="fr-BE"/>
              </w:rPr>
              <w:t>Hashtag</w:t>
            </w:r>
            <w:proofErr w:type="spellEnd"/>
          </w:p>
        </w:tc>
        <w:tc>
          <w:tcPr>
            <w:tcW w:w="8363" w:type="dxa"/>
            <w:tcBorders>
              <w:top w:val="nil"/>
              <w:left w:val="nil"/>
              <w:bottom w:val="nil"/>
              <w:right w:val="nil"/>
            </w:tcBorders>
            <w:shd w:val="clear" w:color="auto" w:fill="auto"/>
            <w:vAlign w:val="bottom"/>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 xml:space="preserve">mot-clé sur Twitter, toujours précédé d’un croisillon (dièse) #. Il permet de spécifier le thème du message, de donner une précision sur le contenu du message. Il permet également de retrouver rapidement l’ensemble des </w:t>
            </w:r>
            <w:proofErr w:type="spellStart"/>
            <w:r w:rsidRPr="007F6D1F">
              <w:rPr>
                <w:rFonts w:eastAsia="Times New Roman" w:cs="Times New Roman"/>
                <w:color w:val="000000"/>
                <w:sz w:val="24"/>
                <w:szCs w:val="24"/>
                <w:lang w:eastAsia="fr-BE"/>
              </w:rPr>
              <w:t>tweets</w:t>
            </w:r>
            <w:proofErr w:type="spellEnd"/>
            <w:r w:rsidRPr="007F6D1F">
              <w:rPr>
                <w:rFonts w:eastAsia="Times New Roman" w:cs="Times New Roman"/>
                <w:color w:val="000000"/>
                <w:sz w:val="24"/>
                <w:szCs w:val="24"/>
                <w:lang w:eastAsia="fr-BE"/>
              </w:rPr>
              <w:t xml:space="preserve"> concernant une thématique particulière.</w:t>
            </w:r>
          </w:p>
        </w:tc>
      </w:tr>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38" w:name="like"/>
            <w:bookmarkEnd w:id="38"/>
            <w:r w:rsidRPr="007F6D1F">
              <w:rPr>
                <w:rFonts w:eastAsia="Times New Roman" w:cs="Times New Roman"/>
                <w:color w:val="000000"/>
                <w:sz w:val="24"/>
                <w:szCs w:val="24"/>
                <w:lang w:eastAsia="fr-BE"/>
              </w:rPr>
              <w:t>Like</w:t>
            </w:r>
          </w:p>
        </w:tc>
        <w:tc>
          <w:tcPr>
            <w:tcW w:w="8363" w:type="dxa"/>
            <w:tcBorders>
              <w:top w:val="nil"/>
              <w:left w:val="nil"/>
              <w:bottom w:val="nil"/>
              <w:right w:val="nil"/>
            </w:tcBorders>
            <w:shd w:val="clear" w:color="auto" w:fill="auto"/>
            <w:vAlign w:val="bottom"/>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action « d’aimer » (petit pouce levé) un post, une photo, etc. sur Facebook afin de marquer son accord, son intérêt, ou pour signifier qu’on en a pris connaissance.</w:t>
            </w:r>
          </w:p>
        </w:tc>
      </w:tr>
      <w:tr w:rsidR="007F6D1F" w:rsidRPr="007F6D1F" w:rsidTr="007C2540">
        <w:trPr>
          <w:trHeight w:val="6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39" w:name="mp"/>
            <w:bookmarkEnd w:id="39"/>
            <w:r w:rsidRPr="007F6D1F">
              <w:rPr>
                <w:rFonts w:eastAsia="Times New Roman" w:cs="Times New Roman"/>
                <w:color w:val="000000"/>
                <w:sz w:val="24"/>
                <w:szCs w:val="24"/>
                <w:lang w:eastAsia="fr-BE"/>
              </w:rPr>
              <w:t>MP</w:t>
            </w:r>
          </w:p>
        </w:tc>
        <w:tc>
          <w:tcPr>
            <w:tcW w:w="8363" w:type="dxa"/>
            <w:tcBorders>
              <w:top w:val="nil"/>
              <w:left w:val="nil"/>
              <w:bottom w:val="nil"/>
              <w:right w:val="nil"/>
            </w:tcBorders>
            <w:shd w:val="clear" w:color="auto" w:fill="auto"/>
            <w:vAlign w:val="bottom"/>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Message Privé sur Facebook (DM ou Direct Message sur Twitter) : message envoyé à une personne en privé, sans que cela ne s’affiche sur son mur/</w:t>
            </w:r>
            <w:proofErr w:type="spellStart"/>
            <w:r w:rsidRPr="007F6D1F">
              <w:rPr>
                <w:rFonts w:eastAsia="Times New Roman" w:cs="Times New Roman"/>
                <w:color w:val="000000"/>
                <w:sz w:val="24"/>
                <w:szCs w:val="24"/>
                <w:lang w:eastAsia="fr-BE"/>
              </w:rPr>
              <w:t>timeline</w:t>
            </w:r>
            <w:proofErr w:type="spellEnd"/>
            <w:r w:rsidRPr="007F6D1F">
              <w:rPr>
                <w:rFonts w:eastAsia="Times New Roman" w:cs="Times New Roman"/>
                <w:color w:val="000000"/>
                <w:sz w:val="24"/>
                <w:szCs w:val="24"/>
                <w:lang w:eastAsia="fr-BE"/>
              </w:rPr>
              <w:t>, et donc que ce soit visible par tous.</w:t>
            </w:r>
          </w:p>
        </w:tc>
      </w:tr>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40" w:name="parametresdecoonfidencialite"/>
            <w:bookmarkEnd w:id="40"/>
            <w:r w:rsidRPr="007F6D1F">
              <w:rPr>
                <w:rFonts w:eastAsia="Times New Roman" w:cs="Times New Roman"/>
                <w:color w:val="000000"/>
                <w:sz w:val="24"/>
                <w:szCs w:val="24"/>
                <w:lang w:eastAsia="fr-BE"/>
              </w:rPr>
              <w:t>Paramètres de confidentialité</w:t>
            </w:r>
          </w:p>
        </w:tc>
        <w:tc>
          <w:tcPr>
            <w:tcW w:w="8363" w:type="dxa"/>
            <w:tcBorders>
              <w:top w:val="nil"/>
              <w:left w:val="nil"/>
              <w:bottom w:val="nil"/>
              <w:right w:val="nil"/>
            </w:tcBorders>
            <w:shd w:val="clear" w:color="auto" w:fill="auto"/>
            <w:vAlign w:val="bottom"/>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menu qui permet de choisir qui aura la possibilité de prendre connaissance de nos informations, d’interagir avec nous, etc.</w:t>
            </w:r>
          </w:p>
        </w:tc>
      </w:tr>
      <w:tr w:rsidR="007F6D1F" w:rsidRPr="007F6D1F" w:rsidTr="007C2540">
        <w:trPr>
          <w:trHeight w:val="6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41" w:name="poke"/>
            <w:bookmarkEnd w:id="41"/>
            <w:proofErr w:type="spellStart"/>
            <w:r w:rsidRPr="007F6D1F">
              <w:rPr>
                <w:rFonts w:eastAsia="Times New Roman" w:cs="Times New Roman"/>
                <w:color w:val="000000"/>
                <w:sz w:val="24"/>
                <w:szCs w:val="24"/>
                <w:lang w:eastAsia="fr-BE"/>
              </w:rPr>
              <w:t>Poke</w:t>
            </w:r>
            <w:proofErr w:type="spellEnd"/>
          </w:p>
        </w:tc>
        <w:tc>
          <w:tcPr>
            <w:tcW w:w="8363" w:type="dxa"/>
            <w:tcBorders>
              <w:top w:val="nil"/>
              <w:left w:val="nil"/>
              <w:bottom w:val="nil"/>
              <w:right w:val="nil"/>
            </w:tcBorders>
            <w:shd w:val="clear" w:color="auto" w:fill="auto"/>
            <w:vAlign w:val="center"/>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alerte permettant d’attirer l’attention d’une personne sur Facebook. Elle pourrait se traduire, hors-ligne, par une petite tape sur l’épaule qui signifierait « je suis là » ou « je pense à toi ». Il est possible de « </w:t>
            </w:r>
            <w:proofErr w:type="spellStart"/>
            <w:r w:rsidRPr="007F6D1F">
              <w:rPr>
                <w:rFonts w:eastAsia="Times New Roman" w:cs="Times New Roman"/>
                <w:color w:val="000000"/>
                <w:sz w:val="24"/>
                <w:szCs w:val="24"/>
                <w:lang w:eastAsia="fr-BE"/>
              </w:rPr>
              <w:t>re</w:t>
            </w:r>
            <w:proofErr w:type="spellEnd"/>
            <w:r w:rsidRPr="007F6D1F">
              <w:rPr>
                <w:rFonts w:eastAsia="Times New Roman" w:cs="Times New Roman"/>
                <w:color w:val="000000"/>
                <w:sz w:val="24"/>
                <w:szCs w:val="24"/>
                <w:lang w:eastAsia="fr-BE"/>
              </w:rPr>
              <w:t>-poker ».</w:t>
            </w:r>
          </w:p>
        </w:tc>
      </w:tr>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42" w:name="rt"/>
            <w:bookmarkEnd w:id="42"/>
            <w:r w:rsidRPr="007F6D1F">
              <w:rPr>
                <w:rFonts w:eastAsia="Times New Roman" w:cs="Times New Roman"/>
                <w:color w:val="000000"/>
                <w:sz w:val="24"/>
                <w:szCs w:val="24"/>
                <w:lang w:eastAsia="fr-BE"/>
              </w:rPr>
              <w:t>RT</w:t>
            </w:r>
          </w:p>
        </w:tc>
        <w:tc>
          <w:tcPr>
            <w:tcW w:w="8363" w:type="dxa"/>
            <w:tcBorders>
              <w:top w:val="nil"/>
              <w:left w:val="nil"/>
              <w:bottom w:val="nil"/>
              <w:right w:val="nil"/>
            </w:tcBorders>
            <w:shd w:val="clear" w:color="auto" w:fill="auto"/>
            <w:vAlign w:val="center"/>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proofErr w:type="spellStart"/>
            <w:r w:rsidRPr="007F6D1F">
              <w:rPr>
                <w:rFonts w:eastAsia="Times New Roman" w:cs="Times New Roman"/>
                <w:color w:val="000000"/>
                <w:sz w:val="24"/>
                <w:szCs w:val="24"/>
                <w:lang w:eastAsia="fr-BE"/>
              </w:rPr>
              <w:t>re-tweet</w:t>
            </w:r>
            <w:proofErr w:type="spellEnd"/>
            <w:r w:rsidRPr="007F6D1F">
              <w:rPr>
                <w:rFonts w:eastAsia="Times New Roman" w:cs="Times New Roman"/>
                <w:color w:val="000000"/>
                <w:sz w:val="24"/>
                <w:szCs w:val="24"/>
                <w:lang w:eastAsia="fr-BE"/>
              </w:rPr>
              <w:t xml:space="preserve"> : transférer un </w:t>
            </w:r>
            <w:proofErr w:type="spellStart"/>
            <w:r w:rsidRPr="007F6D1F">
              <w:rPr>
                <w:rFonts w:eastAsia="Times New Roman" w:cs="Times New Roman"/>
                <w:color w:val="000000"/>
                <w:sz w:val="24"/>
                <w:szCs w:val="24"/>
                <w:lang w:eastAsia="fr-BE"/>
              </w:rPr>
              <w:t>tweet</w:t>
            </w:r>
            <w:proofErr w:type="spellEnd"/>
            <w:r w:rsidRPr="007F6D1F">
              <w:rPr>
                <w:rFonts w:eastAsia="Times New Roman" w:cs="Times New Roman"/>
                <w:color w:val="000000"/>
                <w:sz w:val="24"/>
                <w:szCs w:val="24"/>
                <w:lang w:eastAsia="fr-BE"/>
              </w:rPr>
              <w:t xml:space="preserve"> d’une autre personne (</w:t>
            </w:r>
            <w:proofErr w:type="spellStart"/>
            <w:r w:rsidRPr="007F6D1F">
              <w:rPr>
                <w:rFonts w:eastAsia="Times New Roman" w:cs="Times New Roman"/>
                <w:color w:val="000000"/>
                <w:sz w:val="24"/>
                <w:szCs w:val="24"/>
                <w:lang w:eastAsia="fr-BE"/>
              </w:rPr>
              <w:t>following</w:t>
            </w:r>
            <w:proofErr w:type="spellEnd"/>
            <w:r w:rsidRPr="007F6D1F">
              <w:rPr>
                <w:rFonts w:eastAsia="Times New Roman" w:cs="Times New Roman"/>
                <w:color w:val="000000"/>
                <w:sz w:val="24"/>
                <w:szCs w:val="24"/>
                <w:lang w:eastAsia="fr-BE"/>
              </w:rPr>
              <w:t>) à ses propres contacts (</w:t>
            </w:r>
            <w:proofErr w:type="spellStart"/>
            <w:r w:rsidRPr="007F6D1F">
              <w:rPr>
                <w:rFonts w:eastAsia="Times New Roman" w:cs="Times New Roman"/>
                <w:color w:val="000000"/>
                <w:sz w:val="24"/>
                <w:szCs w:val="24"/>
                <w:lang w:eastAsia="fr-BE"/>
              </w:rPr>
              <w:t>followers</w:t>
            </w:r>
            <w:proofErr w:type="spellEnd"/>
            <w:r w:rsidRPr="007F6D1F">
              <w:rPr>
                <w:rFonts w:eastAsia="Times New Roman" w:cs="Times New Roman"/>
                <w:color w:val="000000"/>
                <w:sz w:val="24"/>
                <w:szCs w:val="24"/>
                <w:lang w:eastAsia="fr-BE"/>
              </w:rPr>
              <w:t>)</w:t>
            </w:r>
          </w:p>
        </w:tc>
      </w:tr>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43" w:name="tagphoto"/>
            <w:bookmarkEnd w:id="43"/>
            <w:r w:rsidRPr="007F6D1F">
              <w:rPr>
                <w:rFonts w:eastAsia="Times New Roman" w:cs="Times New Roman"/>
                <w:color w:val="000000"/>
                <w:sz w:val="24"/>
                <w:szCs w:val="24"/>
                <w:lang w:eastAsia="fr-BE"/>
              </w:rPr>
              <w:t>Tag/tagger une photo</w:t>
            </w:r>
          </w:p>
        </w:tc>
        <w:tc>
          <w:tcPr>
            <w:tcW w:w="8363" w:type="dxa"/>
            <w:tcBorders>
              <w:top w:val="nil"/>
              <w:left w:val="nil"/>
              <w:bottom w:val="nil"/>
              <w:right w:val="nil"/>
            </w:tcBorders>
            <w:shd w:val="clear" w:color="auto" w:fill="auto"/>
            <w:vAlign w:val="bottom"/>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identifier une personne sur une photo postée sur Facebook. Il est possible de supprimer cette identification, ou de demander à être prévenu avant.</w:t>
            </w:r>
          </w:p>
        </w:tc>
      </w:tr>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44" w:name="tweet"/>
            <w:bookmarkEnd w:id="44"/>
            <w:proofErr w:type="spellStart"/>
            <w:r w:rsidRPr="007F6D1F">
              <w:rPr>
                <w:rFonts w:eastAsia="Times New Roman" w:cs="Times New Roman"/>
                <w:color w:val="000000"/>
                <w:sz w:val="24"/>
                <w:szCs w:val="24"/>
                <w:lang w:eastAsia="fr-BE"/>
              </w:rPr>
              <w:t>Tweet</w:t>
            </w:r>
            <w:proofErr w:type="spellEnd"/>
          </w:p>
        </w:tc>
        <w:tc>
          <w:tcPr>
            <w:tcW w:w="8363" w:type="dxa"/>
            <w:tcBorders>
              <w:top w:val="nil"/>
              <w:left w:val="nil"/>
              <w:bottom w:val="nil"/>
              <w:right w:val="nil"/>
            </w:tcBorders>
            <w:shd w:val="clear" w:color="auto" w:fill="auto"/>
            <w:vAlign w:val="center"/>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message de 140 caractères maximum envoyé par un utilisateur du réseau social Twitter à ses abonnés (</w:t>
            </w:r>
            <w:proofErr w:type="spellStart"/>
            <w:r w:rsidRPr="007F6D1F">
              <w:rPr>
                <w:rFonts w:eastAsia="Times New Roman" w:cs="Times New Roman"/>
                <w:color w:val="000000"/>
                <w:sz w:val="24"/>
                <w:szCs w:val="24"/>
                <w:lang w:eastAsia="fr-BE"/>
              </w:rPr>
              <w:t>followers</w:t>
            </w:r>
            <w:proofErr w:type="spellEnd"/>
            <w:r w:rsidRPr="007F6D1F">
              <w:rPr>
                <w:rFonts w:eastAsia="Times New Roman" w:cs="Times New Roman"/>
                <w:color w:val="000000"/>
                <w:sz w:val="24"/>
                <w:szCs w:val="24"/>
                <w:lang w:eastAsia="fr-BE"/>
              </w:rPr>
              <w:t>).</w:t>
            </w:r>
          </w:p>
        </w:tc>
      </w:tr>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45" w:name="twitterworld"/>
            <w:bookmarkEnd w:id="45"/>
            <w:proofErr w:type="spellStart"/>
            <w:r w:rsidRPr="007F6D1F">
              <w:rPr>
                <w:rFonts w:eastAsia="Times New Roman" w:cs="Times New Roman"/>
                <w:color w:val="000000"/>
                <w:sz w:val="24"/>
                <w:szCs w:val="24"/>
                <w:lang w:eastAsia="fr-BE"/>
              </w:rPr>
              <w:t>Twitterworld</w:t>
            </w:r>
            <w:proofErr w:type="spellEnd"/>
            <w:r w:rsidRPr="007F6D1F">
              <w:rPr>
                <w:rFonts w:eastAsia="Times New Roman" w:cs="Times New Roman"/>
                <w:color w:val="000000"/>
                <w:sz w:val="24"/>
                <w:szCs w:val="24"/>
                <w:lang w:eastAsia="fr-BE"/>
              </w:rPr>
              <w:t xml:space="preserve">, </w:t>
            </w:r>
            <w:proofErr w:type="spellStart"/>
            <w:r w:rsidRPr="007F6D1F">
              <w:rPr>
                <w:rFonts w:eastAsia="Times New Roman" w:cs="Times New Roman"/>
                <w:color w:val="000000"/>
                <w:sz w:val="24"/>
                <w:szCs w:val="24"/>
                <w:lang w:eastAsia="fr-BE"/>
              </w:rPr>
              <w:t>twittosphère</w:t>
            </w:r>
            <w:proofErr w:type="spellEnd"/>
          </w:p>
        </w:tc>
        <w:tc>
          <w:tcPr>
            <w:tcW w:w="8363" w:type="dxa"/>
            <w:tcBorders>
              <w:top w:val="nil"/>
              <w:left w:val="nil"/>
              <w:bottom w:val="nil"/>
              <w:right w:val="nil"/>
            </w:tcBorders>
            <w:shd w:val="clear" w:color="auto" w:fill="auto"/>
            <w:vAlign w:val="center"/>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le monde, la communauté de Twitter</w:t>
            </w:r>
          </w:p>
        </w:tc>
      </w:tr>
      <w:tr w:rsidR="007F6D1F" w:rsidRPr="007F6D1F" w:rsidTr="007C2540">
        <w:trPr>
          <w:trHeight w:val="300"/>
        </w:trPr>
        <w:tc>
          <w:tcPr>
            <w:tcW w:w="2410" w:type="dxa"/>
            <w:tcBorders>
              <w:top w:val="nil"/>
              <w:left w:val="nil"/>
              <w:bottom w:val="nil"/>
              <w:right w:val="nil"/>
            </w:tcBorders>
            <w:shd w:val="clear" w:color="auto" w:fill="auto"/>
            <w:noWrap/>
            <w:vAlign w:val="center"/>
            <w:hideMark/>
          </w:tcPr>
          <w:p w:rsidR="007F6D1F" w:rsidRPr="007F6D1F" w:rsidRDefault="007F6D1F" w:rsidP="007F6D1F">
            <w:pPr>
              <w:spacing w:after="0" w:line="240" w:lineRule="auto"/>
              <w:rPr>
                <w:rFonts w:eastAsia="Times New Roman" w:cs="Times New Roman"/>
                <w:color w:val="000000"/>
                <w:sz w:val="24"/>
                <w:szCs w:val="24"/>
                <w:lang w:eastAsia="fr-BE"/>
              </w:rPr>
            </w:pPr>
            <w:bookmarkStart w:id="46" w:name="twittos"/>
            <w:bookmarkEnd w:id="46"/>
            <w:proofErr w:type="spellStart"/>
            <w:r w:rsidRPr="007F6D1F">
              <w:rPr>
                <w:rFonts w:eastAsia="Times New Roman" w:cs="Times New Roman"/>
                <w:color w:val="000000"/>
                <w:sz w:val="24"/>
                <w:szCs w:val="24"/>
                <w:lang w:eastAsia="fr-BE"/>
              </w:rPr>
              <w:t>Twittos</w:t>
            </w:r>
            <w:proofErr w:type="spellEnd"/>
          </w:p>
        </w:tc>
        <w:tc>
          <w:tcPr>
            <w:tcW w:w="8363" w:type="dxa"/>
            <w:tcBorders>
              <w:top w:val="nil"/>
              <w:left w:val="nil"/>
              <w:bottom w:val="nil"/>
              <w:right w:val="nil"/>
            </w:tcBorders>
            <w:shd w:val="clear" w:color="auto" w:fill="auto"/>
            <w:vAlign w:val="center"/>
            <w:hideMark/>
          </w:tcPr>
          <w:p w:rsidR="007F6D1F" w:rsidRPr="007F6D1F" w:rsidRDefault="007F6D1F" w:rsidP="007F6D1F">
            <w:pPr>
              <w:spacing w:before="120" w:after="120" w:line="240" w:lineRule="auto"/>
              <w:jc w:val="both"/>
              <w:rPr>
                <w:rFonts w:eastAsia="Times New Roman" w:cs="Times New Roman"/>
                <w:color w:val="000000"/>
                <w:sz w:val="24"/>
                <w:szCs w:val="24"/>
                <w:lang w:eastAsia="fr-BE"/>
              </w:rPr>
            </w:pPr>
            <w:r w:rsidRPr="007F6D1F">
              <w:rPr>
                <w:rFonts w:eastAsia="Times New Roman" w:cs="Times New Roman"/>
                <w:color w:val="000000"/>
                <w:sz w:val="24"/>
                <w:szCs w:val="24"/>
                <w:lang w:eastAsia="fr-BE"/>
              </w:rPr>
              <w:t>personnes inscrites et actives sur le réseau social Twitter</w:t>
            </w:r>
          </w:p>
        </w:tc>
      </w:tr>
    </w:tbl>
    <w:p w:rsidR="00731F57" w:rsidRDefault="00731F57" w:rsidP="007C2540"/>
    <w:sectPr w:rsidR="00731F57" w:rsidSect="00F8097A">
      <w:footerReference w:type="default" r:id="rId9"/>
      <w:pgSz w:w="11906" w:h="16838"/>
      <w:pgMar w:top="720" w:right="720" w:bottom="720" w:left="720" w:header="708" w:footer="10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84" w:rsidRDefault="00987E84" w:rsidP="00F8097A">
      <w:pPr>
        <w:spacing w:after="0" w:line="240" w:lineRule="auto"/>
      </w:pPr>
      <w:r>
        <w:separator/>
      </w:r>
    </w:p>
  </w:endnote>
  <w:endnote w:type="continuationSeparator" w:id="0">
    <w:p w:rsidR="00987E84" w:rsidRDefault="00987E84" w:rsidP="00F8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97A" w:rsidRDefault="00F8097A">
    <w:pPr>
      <w:pStyle w:val="Pieddepage"/>
    </w:pPr>
    <w:r>
      <w:rPr>
        <w:noProof/>
        <w:color w:val="FFFFFF" w:themeColor="background1"/>
        <w:spacing w:val="60"/>
        <w:lang w:val="fr-BE" w:eastAsia="fr-BE" w:bidi="ar-SA"/>
      </w:rPr>
      <w:drawing>
        <wp:anchor distT="0" distB="0" distL="114300" distR="114300" simplePos="0" relativeHeight="251658240" behindDoc="0" locked="0" layoutInCell="1" allowOverlap="1" wp14:anchorId="455BA14D" wp14:editId="6747DF89">
          <wp:simplePos x="0" y="0"/>
          <wp:positionH relativeFrom="column">
            <wp:posOffset>2352040</wp:posOffset>
          </wp:positionH>
          <wp:positionV relativeFrom="paragraph">
            <wp:posOffset>161290</wp:posOffset>
          </wp:positionV>
          <wp:extent cx="3968115" cy="26606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8115" cy="2660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31F57">
      <w:rPr>
        <w:noProof/>
        <w:lang w:eastAsia="fr-BE"/>
      </w:rPr>
      <w:drawing>
        <wp:anchor distT="0" distB="0" distL="114300" distR="114300" simplePos="0" relativeHeight="251660288" behindDoc="1" locked="0" layoutInCell="1" allowOverlap="1" wp14:anchorId="31696542" wp14:editId="335E57D0">
          <wp:simplePos x="0" y="0"/>
          <wp:positionH relativeFrom="column">
            <wp:posOffset>472440</wp:posOffset>
          </wp:positionH>
          <wp:positionV relativeFrom="paragraph">
            <wp:posOffset>9525</wp:posOffset>
          </wp:positionV>
          <wp:extent cx="939800" cy="601980"/>
          <wp:effectExtent l="0" t="0" r="0" b="0"/>
          <wp:wrapTight wrapText="bothSides">
            <wp:wrapPolygon edited="0">
              <wp:start x="9195" y="0"/>
              <wp:lineTo x="0" y="10253"/>
              <wp:lineTo x="0" y="19823"/>
              <wp:lineTo x="9195" y="21190"/>
              <wp:lineTo x="21016" y="21190"/>
              <wp:lineTo x="21016" y="0"/>
              <wp:lineTo x="9195" y="0"/>
            </wp:wrapPolygon>
          </wp:wrapTight>
          <wp:docPr id="9" name="Image 4" descr="logomedia fond [32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ia fond [320x200].png"/>
                  <pic:cNvPicPr/>
                </pic:nvPicPr>
                <pic:blipFill>
                  <a:blip r:embed="rId2"/>
                  <a:srcRect b="31429"/>
                  <a:stretch>
                    <a:fillRect/>
                  </a:stretch>
                </pic:blipFill>
                <pic:spPr>
                  <a:xfrm>
                    <a:off x="0" y="0"/>
                    <a:ext cx="939800" cy="6019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84" w:rsidRDefault="00987E84" w:rsidP="00F8097A">
      <w:pPr>
        <w:spacing w:after="0" w:line="240" w:lineRule="auto"/>
      </w:pPr>
      <w:r>
        <w:separator/>
      </w:r>
    </w:p>
  </w:footnote>
  <w:footnote w:type="continuationSeparator" w:id="0">
    <w:p w:rsidR="00987E84" w:rsidRDefault="00987E84" w:rsidP="00F809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30F9"/>
    <w:rsid w:val="00147C3D"/>
    <w:rsid w:val="001A0489"/>
    <w:rsid w:val="00394902"/>
    <w:rsid w:val="003D30F9"/>
    <w:rsid w:val="00414B2A"/>
    <w:rsid w:val="00496049"/>
    <w:rsid w:val="00725278"/>
    <w:rsid w:val="00731F57"/>
    <w:rsid w:val="007C2540"/>
    <w:rsid w:val="007F6D1F"/>
    <w:rsid w:val="008F35E6"/>
    <w:rsid w:val="00987E84"/>
    <w:rsid w:val="00BF32EB"/>
    <w:rsid w:val="00E87E01"/>
    <w:rsid w:val="00F725E0"/>
    <w:rsid w:val="00F8097A"/>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2A"/>
  </w:style>
  <w:style w:type="paragraph" w:styleId="Titre1">
    <w:name w:val="heading 1"/>
    <w:basedOn w:val="Normal"/>
    <w:next w:val="Normal"/>
    <w:link w:val="Titre1Car"/>
    <w:uiPriority w:val="9"/>
    <w:qFormat/>
    <w:rsid w:val="00E87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A04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A0489"/>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E87E01"/>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731F57"/>
    <w:pPr>
      <w:tabs>
        <w:tab w:val="center" w:pos="4536"/>
        <w:tab w:val="right" w:pos="9072"/>
      </w:tabs>
      <w:spacing w:after="0" w:line="240" w:lineRule="auto"/>
    </w:pPr>
    <w:rPr>
      <w:rFonts w:eastAsiaTheme="minorEastAsia"/>
      <w:sz w:val="20"/>
      <w:szCs w:val="20"/>
      <w:lang w:val="en-US" w:bidi="en-US"/>
    </w:rPr>
  </w:style>
  <w:style w:type="character" w:customStyle="1" w:styleId="En-tteCar">
    <w:name w:val="En-tête Car"/>
    <w:basedOn w:val="Policepardfaut"/>
    <w:link w:val="En-tte"/>
    <w:uiPriority w:val="99"/>
    <w:rsid w:val="00731F57"/>
    <w:rPr>
      <w:rFonts w:eastAsiaTheme="minorEastAsia"/>
      <w:sz w:val="20"/>
      <w:szCs w:val="20"/>
      <w:lang w:val="en-US" w:bidi="en-US"/>
    </w:rPr>
  </w:style>
  <w:style w:type="paragraph" w:styleId="Pieddepage">
    <w:name w:val="footer"/>
    <w:basedOn w:val="Normal"/>
    <w:link w:val="PieddepageCar"/>
    <w:uiPriority w:val="99"/>
    <w:unhideWhenUsed/>
    <w:rsid w:val="00731F57"/>
    <w:pPr>
      <w:tabs>
        <w:tab w:val="center" w:pos="4536"/>
        <w:tab w:val="right" w:pos="9072"/>
      </w:tabs>
      <w:spacing w:after="0" w:line="240" w:lineRule="auto"/>
    </w:pPr>
    <w:rPr>
      <w:rFonts w:eastAsiaTheme="minorEastAsia"/>
      <w:sz w:val="20"/>
      <w:szCs w:val="20"/>
      <w:lang w:val="en-US" w:bidi="en-US"/>
    </w:rPr>
  </w:style>
  <w:style w:type="character" w:customStyle="1" w:styleId="PieddepageCar">
    <w:name w:val="Pied de page Car"/>
    <w:basedOn w:val="Policepardfaut"/>
    <w:link w:val="Pieddepage"/>
    <w:uiPriority w:val="99"/>
    <w:rsid w:val="00731F57"/>
    <w:rPr>
      <w:rFonts w:eastAsiaTheme="minorEastAsia"/>
      <w:sz w:val="20"/>
      <w:szCs w:val="20"/>
      <w:lang w:val="en-US" w:bidi="en-US"/>
    </w:rPr>
  </w:style>
  <w:style w:type="paragraph" w:styleId="Textedebulles">
    <w:name w:val="Balloon Text"/>
    <w:basedOn w:val="Normal"/>
    <w:link w:val="TextedebullesCar"/>
    <w:uiPriority w:val="99"/>
    <w:semiHidden/>
    <w:unhideWhenUsed/>
    <w:rsid w:val="00731F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681">
      <w:bodyDiv w:val="1"/>
      <w:marLeft w:val="0"/>
      <w:marRight w:val="0"/>
      <w:marTop w:val="0"/>
      <w:marBottom w:val="0"/>
      <w:divBdr>
        <w:top w:val="none" w:sz="0" w:space="0" w:color="auto"/>
        <w:left w:val="none" w:sz="0" w:space="0" w:color="auto"/>
        <w:bottom w:val="none" w:sz="0" w:space="0" w:color="auto"/>
        <w:right w:val="none" w:sz="0" w:space="0" w:color="auto"/>
      </w:divBdr>
    </w:div>
    <w:div w:id="51580590">
      <w:bodyDiv w:val="1"/>
      <w:marLeft w:val="0"/>
      <w:marRight w:val="0"/>
      <w:marTop w:val="0"/>
      <w:marBottom w:val="0"/>
      <w:divBdr>
        <w:top w:val="none" w:sz="0" w:space="0" w:color="auto"/>
        <w:left w:val="none" w:sz="0" w:space="0" w:color="auto"/>
        <w:bottom w:val="none" w:sz="0" w:space="0" w:color="auto"/>
        <w:right w:val="none" w:sz="0" w:space="0" w:color="auto"/>
      </w:divBdr>
    </w:div>
    <w:div w:id="93484097">
      <w:bodyDiv w:val="1"/>
      <w:marLeft w:val="0"/>
      <w:marRight w:val="0"/>
      <w:marTop w:val="0"/>
      <w:marBottom w:val="0"/>
      <w:divBdr>
        <w:top w:val="none" w:sz="0" w:space="0" w:color="auto"/>
        <w:left w:val="none" w:sz="0" w:space="0" w:color="auto"/>
        <w:bottom w:val="none" w:sz="0" w:space="0" w:color="auto"/>
        <w:right w:val="none" w:sz="0" w:space="0" w:color="auto"/>
      </w:divBdr>
    </w:div>
    <w:div w:id="605963048">
      <w:bodyDiv w:val="1"/>
      <w:marLeft w:val="0"/>
      <w:marRight w:val="0"/>
      <w:marTop w:val="0"/>
      <w:marBottom w:val="0"/>
      <w:divBdr>
        <w:top w:val="none" w:sz="0" w:space="0" w:color="auto"/>
        <w:left w:val="none" w:sz="0" w:space="0" w:color="auto"/>
        <w:bottom w:val="none" w:sz="0" w:space="0" w:color="auto"/>
        <w:right w:val="none" w:sz="0" w:space="0" w:color="auto"/>
      </w:divBdr>
    </w:div>
    <w:div w:id="636683751">
      <w:bodyDiv w:val="1"/>
      <w:marLeft w:val="0"/>
      <w:marRight w:val="0"/>
      <w:marTop w:val="0"/>
      <w:marBottom w:val="0"/>
      <w:divBdr>
        <w:top w:val="none" w:sz="0" w:space="0" w:color="auto"/>
        <w:left w:val="none" w:sz="0" w:space="0" w:color="auto"/>
        <w:bottom w:val="none" w:sz="0" w:space="0" w:color="auto"/>
        <w:right w:val="none" w:sz="0" w:space="0" w:color="auto"/>
      </w:divBdr>
    </w:div>
    <w:div w:id="944652218">
      <w:bodyDiv w:val="1"/>
      <w:marLeft w:val="0"/>
      <w:marRight w:val="0"/>
      <w:marTop w:val="0"/>
      <w:marBottom w:val="0"/>
      <w:divBdr>
        <w:top w:val="none" w:sz="0" w:space="0" w:color="auto"/>
        <w:left w:val="none" w:sz="0" w:space="0" w:color="auto"/>
        <w:bottom w:val="none" w:sz="0" w:space="0" w:color="auto"/>
        <w:right w:val="none" w:sz="0" w:space="0" w:color="auto"/>
      </w:divBdr>
    </w:div>
    <w:div w:id="1249535818">
      <w:bodyDiv w:val="1"/>
      <w:marLeft w:val="0"/>
      <w:marRight w:val="0"/>
      <w:marTop w:val="0"/>
      <w:marBottom w:val="0"/>
      <w:divBdr>
        <w:top w:val="none" w:sz="0" w:space="0" w:color="auto"/>
        <w:left w:val="none" w:sz="0" w:space="0" w:color="auto"/>
        <w:bottom w:val="none" w:sz="0" w:space="0" w:color="auto"/>
        <w:right w:val="none" w:sz="0" w:space="0" w:color="auto"/>
      </w:divBdr>
    </w:div>
    <w:div w:id="1898544321">
      <w:bodyDiv w:val="1"/>
      <w:marLeft w:val="0"/>
      <w:marRight w:val="0"/>
      <w:marTop w:val="0"/>
      <w:marBottom w:val="0"/>
      <w:divBdr>
        <w:top w:val="none" w:sz="0" w:space="0" w:color="auto"/>
        <w:left w:val="none" w:sz="0" w:space="0" w:color="auto"/>
        <w:bottom w:val="none" w:sz="0" w:space="0" w:color="auto"/>
        <w:right w:val="none" w:sz="0" w:space="0" w:color="auto"/>
      </w:divBdr>
    </w:div>
    <w:div w:id="1929265640">
      <w:bodyDiv w:val="1"/>
      <w:marLeft w:val="0"/>
      <w:marRight w:val="0"/>
      <w:marTop w:val="0"/>
      <w:marBottom w:val="0"/>
      <w:divBdr>
        <w:top w:val="none" w:sz="0" w:space="0" w:color="auto"/>
        <w:left w:val="none" w:sz="0" w:space="0" w:color="auto"/>
        <w:bottom w:val="none" w:sz="0" w:space="0" w:color="auto"/>
        <w:right w:val="none" w:sz="0" w:space="0" w:color="auto"/>
      </w:divBdr>
    </w:div>
    <w:div w:id="2106996000">
      <w:bodyDiv w:val="1"/>
      <w:marLeft w:val="0"/>
      <w:marRight w:val="0"/>
      <w:marTop w:val="0"/>
      <w:marBottom w:val="0"/>
      <w:divBdr>
        <w:top w:val="none" w:sz="0" w:space="0" w:color="auto"/>
        <w:left w:val="none" w:sz="0" w:space="0" w:color="auto"/>
        <w:bottom w:val="none" w:sz="0" w:space="0" w:color="auto"/>
        <w:right w:val="none" w:sz="0" w:space="0" w:color="auto"/>
      </w:divBdr>
    </w:div>
    <w:div w:id="2120680468">
      <w:bodyDiv w:val="1"/>
      <w:marLeft w:val="0"/>
      <w:marRight w:val="0"/>
      <w:marTop w:val="0"/>
      <w:marBottom w:val="0"/>
      <w:divBdr>
        <w:top w:val="none" w:sz="0" w:space="0" w:color="auto"/>
        <w:left w:val="none" w:sz="0" w:space="0" w:color="auto"/>
        <w:bottom w:val="none" w:sz="0" w:space="0" w:color="auto"/>
        <w:right w:val="none" w:sz="0" w:space="0" w:color="auto"/>
      </w:divBdr>
    </w:div>
    <w:div w:id="214469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35B81-506B-4804-A18A-A3ED136F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1734</Words>
  <Characters>9542</Characters>
  <Application>Microsoft Office Word</Application>
  <DocSecurity>0</DocSecurity>
  <Lines>79</Lines>
  <Paragraphs>22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Vocabulaire spécifique aux principaux réseaux sociaux (Twitter et Facebook) :</vt: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Delmotte</dc:creator>
  <cp:lastModifiedBy>Philippe Delmotte</cp:lastModifiedBy>
  <cp:revision>7</cp:revision>
  <cp:lastPrinted>2013-03-20T09:33:00Z</cp:lastPrinted>
  <dcterms:created xsi:type="dcterms:W3CDTF">2013-03-19T09:36:00Z</dcterms:created>
  <dcterms:modified xsi:type="dcterms:W3CDTF">2013-09-20T08:16:00Z</dcterms:modified>
</cp:coreProperties>
</file>