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DB2B42" w14:textId="40F418D1" w:rsidR="00287280" w:rsidRPr="00A125D4" w:rsidRDefault="00A125D4" w:rsidP="00287280">
      <w:pPr>
        <w:spacing w:line="276" w:lineRule="auto"/>
        <w:rPr>
          <w:rFonts w:ascii="Arial" w:hAnsi="Arial"/>
          <w:sz w:val="30"/>
          <w:szCs w:val="30"/>
        </w:rPr>
      </w:pPr>
      <w:bookmarkStart w:id="0" w:name="_GoBack"/>
      <w:bookmarkEnd w:id="0"/>
      <w:r w:rsidRPr="00A125D4">
        <w:rPr>
          <w:rFonts w:ascii="Arial" w:hAnsi="Arial" w:cs="Arial"/>
          <w:noProof/>
          <w:sz w:val="30"/>
          <w:szCs w:val="30"/>
        </w:rPr>
        <w:drawing>
          <wp:anchor distT="0" distB="0" distL="114300" distR="114300" simplePos="0" relativeHeight="251660288" behindDoc="1" locked="0" layoutInCell="1" allowOverlap="1" wp14:anchorId="78AF9CD2" wp14:editId="54691536">
            <wp:simplePos x="0" y="0"/>
            <wp:positionH relativeFrom="margin">
              <wp:posOffset>-2012950</wp:posOffset>
            </wp:positionH>
            <wp:positionV relativeFrom="margin">
              <wp:posOffset>-791845</wp:posOffset>
            </wp:positionV>
            <wp:extent cx="8461375" cy="2227580"/>
            <wp:effectExtent l="0" t="0" r="0" b="762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re.psd"/>
                    <pic:cNvPicPr/>
                  </pic:nvPicPr>
                  <pic:blipFill>
                    <a:blip r:embed="rId9">
                      <a:extLst>
                        <a:ext uri="{28A0092B-C50C-407E-A947-70E740481C1C}">
                          <a14:useLocalDpi xmlns:a14="http://schemas.microsoft.com/office/drawing/2010/main" val="0"/>
                        </a:ext>
                      </a:extLst>
                    </a:blip>
                    <a:stretch>
                      <a:fillRect/>
                    </a:stretch>
                  </pic:blipFill>
                  <pic:spPr>
                    <a:xfrm>
                      <a:off x="0" y="0"/>
                      <a:ext cx="8461375" cy="2227580"/>
                    </a:xfrm>
                    <a:prstGeom prst="rect">
                      <a:avLst/>
                    </a:prstGeom>
                  </pic:spPr>
                </pic:pic>
              </a:graphicData>
            </a:graphic>
            <wp14:sizeRelH relativeFrom="page">
              <wp14:pctWidth>0</wp14:pctWidth>
            </wp14:sizeRelH>
            <wp14:sizeRelV relativeFrom="page">
              <wp14:pctHeight>0</wp14:pctHeight>
            </wp14:sizeRelV>
          </wp:anchor>
        </w:drawing>
      </w:r>
      <w:r w:rsidR="001915F2" w:rsidRPr="00A125D4">
        <w:rPr>
          <w:noProof/>
          <w:sz w:val="30"/>
          <w:szCs w:val="30"/>
        </w:rPr>
        <mc:AlternateContent>
          <mc:Choice Requires="wps">
            <w:drawing>
              <wp:anchor distT="0" distB="0" distL="114300" distR="114300" simplePos="0" relativeHeight="251662336" behindDoc="0" locked="0" layoutInCell="1" allowOverlap="1" wp14:anchorId="52B81A35" wp14:editId="2FA7D37C">
                <wp:simplePos x="0" y="0"/>
                <wp:positionH relativeFrom="column">
                  <wp:posOffset>1562100</wp:posOffset>
                </wp:positionH>
                <wp:positionV relativeFrom="paragraph">
                  <wp:posOffset>49530</wp:posOffset>
                </wp:positionV>
                <wp:extent cx="2446655" cy="572770"/>
                <wp:effectExtent l="0" t="0" r="0" b="11430"/>
                <wp:wrapSquare wrapText="bothSides"/>
                <wp:docPr id="4"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6655" cy="5727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C67C89" w14:textId="6AB323E3" w:rsidR="0083797E" w:rsidRPr="00AA3A69" w:rsidRDefault="0083797E" w:rsidP="001915F2">
                            <w:pPr>
                              <w:pStyle w:val="Titredelarticle"/>
                              <w:spacing w:line="276" w:lineRule="auto"/>
                              <w:jc w:val="center"/>
                              <w:rPr>
                                <w:rFonts w:ascii="Arial" w:hAnsi="Arial" w:cs="Arial"/>
                                <w:color w:val="FFFFFF" w:themeColor="background1"/>
                                <w:sz w:val="30"/>
                                <w:szCs w:val="30"/>
                              </w:rPr>
                            </w:pPr>
                            <w:r>
                              <w:rPr>
                                <w:rFonts w:ascii="Arial" w:hAnsi="Arial" w:cs="Arial"/>
                                <w:color w:val="FFFFFF" w:themeColor="background1"/>
                                <w:sz w:val="30"/>
                                <w:szCs w:val="30"/>
                              </w:rPr>
                              <w:t>LE LIBRE EXAMEN</w:t>
                            </w:r>
                          </w:p>
                          <w:p w14:paraId="4EA47F71" w14:textId="77777777" w:rsidR="0083797E" w:rsidRPr="00AA3A69" w:rsidRDefault="0083797E" w:rsidP="001915F2">
                            <w:pPr>
                              <w:jc w:val="center"/>
                              <w:rPr>
                                <w:rFonts w:ascii="Arial" w:hAnsi="Arial"/>
                                <w:color w:val="FFFFFF" w:themeColor="background1"/>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5" o:spid="_x0000_s1026" type="#_x0000_t202" style="position:absolute;left:0;text-align:left;margin-left:123pt;margin-top:3.9pt;width:192.65pt;height:4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" filled="f" stroked="f">
                <v:path arrowok="t"/>
                <v:textbox>
                  <w:txbxContent>
                    <w:p w14:paraId="79C67C89" w14:textId="6AB323E3" w:rsidR="0083797E" w:rsidRPr="00AA3A69" w:rsidRDefault="0083797E" w:rsidP="001915F2">
                      <w:pPr>
                        <w:pStyle w:val="Titredelarticle"/>
                        <w:spacing w:line="276" w:lineRule="auto"/>
                        <w:jc w:val="center"/>
                        <w:rPr>
                          <w:rFonts w:ascii="Arial" w:hAnsi="Arial" w:cs="Arial"/>
                          <w:color w:val="FFFFFF" w:themeColor="background1"/>
                          <w:sz w:val="30"/>
                          <w:szCs w:val="30"/>
                        </w:rPr>
                      </w:pPr>
                      <w:r>
                        <w:rPr>
                          <w:rFonts w:ascii="Arial" w:hAnsi="Arial" w:cs="Arial"/>
                          <w:color w:val="FFFFFF" w:themeColor="background1"/>
                          <w:sz w:val="30"/>
                          <w:szCs w:val="30"/>
                        </w:rPr>
                        <w:t>LE LIBRE EXAMEN</w:t>
                      </w:r>
                    </w:p>
                    <w:p w14:paraId="4EA47F71" w14:textId="77777777" w:rsidR="0083797E" w:rsidRPr="00AA3A69" w:rsidRDefault="0083797E" w:rsidP="001915F2">
                      <w:pPr>
                        <w:jc w:val="center"/>
                        <w:rPr>
                          <w:rFonts w:ascii="Arial" w:hAnsi="Arial"/>
                          <w:color w:val="FFFFFF" w:themeColor="background1"/>
                          <w:sz w:val="30"/>
                          <w:szCs w:val="30"/>
                        </w:rPr>
                      </w:pPr>
                    </w:p>
                  </w:txbxContent>
                </v:textbox>
                <w10:wrap type="square"/>
              </v:shape>
            </w:pict>
          </mc:Fallback>
        </mc:AlternateContent>
      </w:r>
    </w:p>
    <w:p w14:paraId="542E7A40" w14:textId="4DC6067F" w:rsidR="00287280" w:rsidRPr="00A125D4" w:rsidRDefault="00287280" w:rsidP="00287280">
      <w:pPr>
        <w:spacing w:line="276" w:lineRule="auto"/>
        <w:rPr>
          <w:rFonts w:ascii="Arial" w:hAnsi="Arial"/>
          <w:sz w:val="30"/>
          <w:szCs w:val="30"/>
        </w:rPr>
      </w:pPr>
    </w:p>
    <w:p w14:paraId="108CC332" w14:textId="77777777" w:rsidR="00287280" w:rsidRPr="00A125D4" w:rsidRDefault="00287280" w:rsidP="00287280">
      <w:pPr>
        <w:spacing w:line="276" w:lineRule="auto"/>
        <w:rPr>
          <w:rFonts w:ascii="Arial" w:hAnsi="Arial"/>
          <w:sz w:val="30"/>
          <w:szCs w:val="30"/>
        </w:rPr>
      </w:pPr>
    </w:p>
    <w:p w14:paraId="1F260474" w14:textId="77777777" w:rsidR="001915F2" w:rsidRPr="009C7622" w:rsidRDefault="001915F2" w:rsidP="001915F2">
      <w:pPr>
        <w:spacing w:line="276" w:lineRule="auto"/>
        <w:rPr>
          <w:rFonts w:ascii="Arial" w:hAnsi="Arial" w:cs="Arial"/>
          <w:noProof/>
        </w:rPr>
      </w:pPr>
      <w:r w:rsidRPr="009C7622">
        <w:rPr>
          <w:rFonts w:ascii="Arial" w:hAnsi="Arial" w:cs="Arial"/>
          <w:noProof/>
        </w:rPr>
        <w:drawing>
          <wp:anchor distT="0" distB="0" distL="114300" distR="180340" simplePos="0" relativeHeight="251664384" behindDoc="0" locked="0" layoutInCell="1" allowOverlap="1" wp14:anchorId="6DBE06EA" wp14:editId="2E1C2656">
            <wp:simplePos x="0" y="0"/>
            <wp:positionH relativeFrom="column">
              <wp:posOffset>-94615</wp:posOffset>
            </wp:positionH>
            <wp:positionV relativeFrom="paragraph">
              <wp:posOffset>115570</wp:posOffset>
            </wp:positionV>
            <wp:extent cx="443230" cy="44323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p>
    <w:p w14:paraId="108587F9" w14:textId="32A609F8" w:rsidR="001915F2" w:rsidRPr="00B42A36" w:rsidRDefault="001915F2" w:rsidP="001915F2">
      <w:pPr>
        <w:pBdr>
          <w:bottom w:val="single" w:sz="4" w:space="1" w:color="auto"/>
        </w:pBdr>
        <w:spacing w:line="276" w:lineRule="auto"/>
        <w:rPr>
          <w:rFonts w:ascii="Arial" w:hAnsi="Arial" w:cs="Arial"/>
        </w:rPr>
      </w:pPr>
      <w:r w:rsidRPr="00B42A36">
        <w:rPr>
          <w:rFonts w:ascii="Arial" w:hAnsi="Arial" w:cs="Arial"/>
        </w:rPr>
        <w:t xml:space="preserve">Activité 1 - </w:t>
      </w:r>
      <w:r w:rsidR="0083797E">
        <w:rPr>
          <w:rFonts w:ascii="Arial" w:hAnsi="Arial" w:cs="Arial"/>
        </w:rPr>
        <w:t>La notion d'autorité</w:t>
      </w:r>
    </w:p>
    <w:p w14:paraId="48FB511E" w14:textId="77777777" w:rsidR="00287280" w:rsidRPr="001915F2" w:rsidRDefault="00287280" w:rsidP="00287280">
      <w:pPr>
        <w:tabs>
          <w:tab w:val="left" w:pos="1285"/>
        </w:tabs>
        <w:spacing w:line="276" w:lineRule="auto"/>
        <w:ind w:left="360"/>
        <w:rPr>
          <w:rFonts w:ascii="Arial" w:hAnsi="Arial"/>
          <w:b/>
          <w:sz w:val="26"/>
          <w:szCs w:val="26"/>
        </w:rPr>
      </w:pPr>
    </w:p>
    <w:p w14:paraId="25F67C15" w14:textId="5AD9AF72" w:rsidR="0008792E" w:rsidRPr="0083797E" w:rsidRDefault="0008792E" w:rsidP="00A125D4">
      <w:pPr>
        <w:tabs>
          <w:tab w:val="left" w:pos="1285"/>
        </w:tabs>
        <w:spacing w:line="276" w:lineRule="auto"/>
        <w:rPr>
          <w:rFonts w:ascii="Arial" w:hAnsi="Arial"/>
          <w:b/>
          <w:sz w:val="18"/>
          <w:szCs w:val="18"/>
        </w:rPr>
      </w:pPr>
      <w:r w:rsidRPr="0083797E">
        <w:rPr>
          <w:rFonts w:ascii="Arial" w:hAnsi="Arial"/>
          <w:sz w:val="18"/>
          <w:szCs w:val="18"/>
        </w:rPr>
        <w:t xml:space="preserve">Mets une croix dans la case qui </w:t>
      </w:r>
      <w:r w:rsidRPr="0083797E">
        <w:rPr>
          <w:rFonts w:ascii="Arial" w:hAnsi="Arial"/>
          <w:color w:val="000000"/>
          <w:sz w:val="18"/>
          <w:szCs w:val="18"/>
        </w:rPr>
        <w:t>convient</w:t>
      </w:r>
      <w:r w:rsidR="005F5CFE" w:rsidRPr="0083797E">
        <w:rPr>
          <w:rFonts w:ascii="Arial" w:hAnsi="Arial"/>
          <w:color w:val="000000"/>
          <w:sz w:val="18"/>
          <w:szCs w:val="18"/>
        </w:rPr>
        <w:t>.</w:t>
      </w:r>
      <w:r w:rsidRPr="0083797E">
        <w:rPr>
          <w:rFonts w:ascii="Arial" w:hAnsi="Arial"/>
          <w:b/>
          <w:i/>
          <w:sz w:val="18"/>
          <w:szCs w:val="18"/>
        </w:rPr>
        <w:t xml:space="preserve"> </w:t>
      </w:r>
    </w:p>
    <w:p w14:paraId="7C030818" w14:textId="77777777" w:rsidR="0008792E" w:rsidRPr="00287280" w:rsidRDefault="0008792E" w:rsidP="00287280">
      <w:pPr>
        <w:pStyle w:val="Paragraphedeliste"/>
        <w:numPr>
          <w:ilvl w:val="0"/>
          <w:numId w:val="0"/>
        </w:numPr>
        <w:spacing w:line="276" w:lineRule="auto"/>
        <w:ind w:left="360"/>
        <w:rPr>
          <w:rFonts w:ascii="Arial" w:hAnsi="Arial"/>
          <w:sz w:val="18"/>
          <w:szCs w:val="18"/>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984"/>
        <w:gridCol w:w="1985"/>
        <w:gridCol w:w="1842"/>
      </w:tblGrid>
      <w:tr w:rsidR="0008792E" w:rsidRPr="00287280" w14:paraId="015F03B2" w14:textId="77777777" w:rsidTr="0008792E">
        <w:trPr>
          <w:jc w:val="center"/>
        </w:trPr>
        <w:tc>
          <w:tcPr>
            <w:tcW w:w="2127" w:type="dxa"/>
          </w:tcPr>
          <w:p w14:paraId="1B5A7216" w14:textId="77777777" w:rsidR="0008792E" w:rsidRPr="00287280" w:rsidRDefault="0008792E" w:rsidP="00287280">
            <w:pPr>
              <w:spacing w:line="276" w:lineRule="auto"/>
              <w:rPr>
                <w:rFonts w:ascii="Arial" w:hAnsi="Arial"/>
                <w:sz w:val="18"/>
                <w:szCs w:val="18"/>
              </w:rPr>
            </w:pPr>
            <w:r w:rsidRPr="00287280">
              <w:rPr>
                <w:rFonts w:ascii="Arial" w:hAnsi="Arial"/>
                <w:sz w:val="18"/>
                <w:szCs w:val="18"/>
              </w:rPr>
              <w:t>Personnalités</w:t>
            </w:r>
          </w:p>
        </w:tc>
        <w:tc>
          <w:tcPr>
            <w:tcW w:w="1984" w:type="dxa"/>
          </w:tcPr>
          <w:p w14:paraId="77D78916" w14:textId="77777777" w:rsidR="0008792E" w:rsidRPr="00287280" w:rsidRDefault="0008792E" w:rsidP="00287280">
            <w:pPr>
              <w:spacing w:line="276" w:lineRule="auto"/>
              <w:rPr>
                <w:rFonts w:ascii="Arial" w:hAnsi="Arial"/>
                <w:sz w:val="18"/>
                <w:szCs w:val="18"/>
              </w:rPr>
            </w:pPr>
            <w:r w:rsidRPr="00287280">
              <w:rPr>
                <w:rFonts w:ascii="Arial" w:hAnsi="Arial"/>
                <w:sz w:val="18"/>
                <w:szCs w:val="18"/>
              </w:rPr>
              <w:t xml:space="preserve">Autorité </w:t>
            </w:r>
          </w:p>
          <w:p w14:paraId="22B2FBB1" w14:textId="77777777" w:rsidR="0008792E" w:rsidRPr="00287280" w:rsidRDefault="0008792E" w:rsidP="00287280">
            <w:pPr>
              <w:spacing w:line="276" w:lineRule="auto"/>
              <w:rPr>
                <w:rFonts w:ascii="Arial" w:hAnsi="Arial"/>
                <w:sz w:val="18"/>
                <w:szCs w:val="18"/>
              </w:rPr>
            </w:pPr>
            <w:r w:rsidRPr="00287280">
              <w:rPr>
                <w:rFonts w:ascii="Arial" w:hAnsi="Arial"/>
                <w:sz w:val="18"/>
                <w:szCs w:val="18"/>
              </w:rPr>
              <w:t>Religieuse</w:t>
            </w:r>
          </w:p>
        </w:tc>
        <w:tc>
          <w:tcPr>
            <w:tcW w:w="1985" w:type="dxa"/>
          </w:tcPr>
          <w:p w14:paraId="476E81F4" w14:textId="77777777" w:rsidR="0008792E" w:rsidRPr="00287280" w:rsidRDefault="0008792E" w:rsidP="00287280">
            <w:pPr>
              <w:spacing w:line="276" w:lineRule="auto"/>
              <w:rPr>
                <w:rFonts w:ascii="Arial" w:hAnsi="Arial"/>
                <w:sz w:val="18"/>
                <w:szCs w:val="18"/>
              </w:rPr>
            </w:pPr>
            <w:r w:rsidRPr="00287280">
              <w:rPr>
                <w:rFonts w:ascii="Arial" w:hAnsi="Arial"/>
                <w:sz w:val="18"/>
                <w:szCs w:val="18"/>
              </w:rPr>
              <w:t>Autorité</w:t>
            </w:r>
          </w:p>
          <w:p w14:paraId="757C4082" w14:textId="77777777" w:rsidR="0008792E" w:rsidRPr="00287280" w:rsidRDefault="0008792E" w:rsidP="00287280">
            <w:pPr>
              <w:spacing w:line="276" w:lineRule="auto"/>
              <w:rPr>
                <w:rFonts w:ascii="Arial" w:hAnsi="Arial"/>
                <w:sz w:val="18"/>
                <w:szCs w:val="18"/>
              </w:rPr>
            </w:pPr>
            <w:r w:rsidRPr="00287280">
              <w:rPr>
                <w:rFonts w:ascii="Arial" w:hAnsi="Arial"/>
                <w:sz w:val="18"/>
                <w:szCs w:val="18"/>
              </w:rPr>
              <w:t>politique</w:t>
            </w:r>
          </w:p>
        </w:tc>
        <w:tc>
          <w:tcPr>
            <w:tcW w:w="1842" w:type="dxa"/>
          </w:tcPr>
          <w:p w14:paraId="3AC3B762" w14:textId="77777777" w:rsidR="0008792E" w:rsidRPr="00287280" w:rsidRDefault="0008792E" w:rsidP="00287280">
            <w:pPr>
              <w:spacing w:line="276" w:lineRule="auto"/>
              <w:rPr>
                <w:rFonts w:ascii="Arial" w:hAnsi="Arial"/>
                <w:sz w:val="18"/>
                <w:szCs w:val="18"/>
              </w:rPr>
            </w:pPr>
            <w:r w:rsidRPr="00287280">
              <w:rPr>
                <w:rFonts w:ascii="Arial" w:hAnsi="Arial"/>
                <w:sz w:val="18"/>
                <w:szCs w:val="18"/>
              </w:rPr>
              <w:t>Autorité scientifique</w:t>
            </w:r>
          </w:p>
        </w:tc>
      </w:tr>
      <w:tr w:rsidR="0008792E" w:rsidRPr="00287280" w14:paraId="23349FF8" w14:textId="77777777" w:rsidTr="0008792E">
        <w:trPr>
          <w:jc w:val="center"/>
        </w:trPr>
        <w:tc>
          <w:tcPr>
            <w:tcW w:w="2127" w:type="dxa"/>
          </w:tcPr>
          <w:p w14:paraId="351D7604" w14:textId="77777777" w:rsidR="0008792E" w:rsidRPr="00287280" w:rsidRDefault="0008792E" w:rsidP="00287280">
            <w:pPr>
              <w:spacing w:line="276" w:lineRule="auto"/>
              <w:rPr>
                <w:rFonts w:ascii="Arial" w:hAnsi="Arial"/>
                <w:i/>
                <w:color w:val="000000"/>
                <w:sz w:val="18"/>
                <w:szCs w:val="18"/>
              </w:rPr>
            </w:pPr>
          </w:p>
          <w:p w14:paraId="464553B1" w14:textId="77777777" w:rsidR="0008792E" w:rsidRPr="00287280" w:rsidRDefault="0008792E" w:rsidP="00287280">
            <w:pPr>
              <w:spacing w:line="276" w:lineRule="auto"/>
              <w:rPr>
                <w:rFonts w:ascii="Arial" w:hAnsi="Arial"/>
                <w:i/>
                <w:color w:val="000000"/>
                <w:sz w:val="18"/>
                <w:szCs w:val="18"/>
              </w:rPr>
            </w:pPr>
            <w:r w:rsidRPr="00287280">
              <w:rPr>
                <w:rFonts w:ascii="Arial" w:hAnsi="Arial"/>
                <w:i/>
                <w:color w:val="000000"/>
                <w:sz w:val="18"/>
                <w:szCs w:val="18"/>
              </w:rPr>
              <w:t>Ayatollah Khomeiny</w:t>
            </w:r>
          </w:p>
        </w:tc>
        <w:tc>
          <w:tcPr>
            <w:tcW w:w="1984" w:type="dxa"/>
          </w:tcPr>
          <w:p w14:paraId="17C13860" w14:textId="7A3528E3" w:rsidR="0008792E" w:rsidRPr="00287280" w:rsidRDefault="0008792E" w:rsidP="00287280">
            <w:pPr>
              <w:spacing w:line="276" w:lineRule="auto"/>
              <w:rPr>
                <w:rFonts w:ascii="Arial" w:hAnsi="Arial"/>
                <w:b/>
                <w:i/>
                <w:color w:val="0070C0"/>
                <w:sz w:val="18"/>
                <w:szCs w:val="18"/>
              </w:rPr>
            </w:pPr>
          </w:p>
        </w:tc>
        <w:tc>
          <w:tcPr>
            <w:tcW w:w="1985" w:type="dxa"/>
          </w:tcPr>
          <w:p w14:paraId="10BAA7EB" w14:textId="4D135874" w:rsidR="0008792E" w:rsidRPr="00287280" w:rsidRDefault="0008792E" w:rsidP="00287280">
            <w:pPr>
              <w:spacing w:line="276" w:lineRule="auto"/>
              <w:rPr>
                <w:rFonts w:ascii="Arial" w:hAnsi="Arial"/>
                <w:b/>
                <w:color w:val="548DD4"/>
                <w:sz w:val="18"/>
                <w:szCs w:val="18"/>
              </w:rPr>
            </w:pPr>
          </w:p>
        </w:tc>
        <w:tc>
          <w:tcPr>
            <w:tcW w:w="1842" w:type="dxa"/>
          </w:tcPr>
          <w:p w14:paraId="63C8A37B" w14:textId="77777777" w:rsidR="0008792E" w:rsidRPr="00287280" w:rsidRDefault="0008792E" w:rsidP="00287280">
            <w:pPr>
              <w:spacing w:line="276" w:lineRule="auto"/>
              <w:rPr>
                <w:rFonts w:ascii="Arial" w:hAnsi="Arial"/>
                <w:b/>
                <w:i/>
                <w:color w:val="0070C0"/>
                <w:sz w:val="18"/>
                <w:szCs w:val="18"/>
              </w:rPr>
            </w:pPr>
          </w:p>
        </w:tc>
      </w:tr>
      <w:tr w:rsidR="0008792E" w:rsidRPr="00287280" w14:paraId="6700D335" w14:textId="77777777" w:rsidTr="0008792E">
        <w:trPr>
          <w:jc w:val="center"/>
        </w:trPr>
        <w:tc>
          <w:tcPr>
            <w:tcW w:w="2127" w:type="dxa"/>
          </w:tcPr>
          <w:p w14:paraId="34E9B15B" w14:textId="77777777" w:rsidR="0008792E" w:rsidRPr="00287280" w:rsidRDefault="0008792E" w:rsidP="00287280">
            <w:pPr>
              <w:spacing w:line="276" w:lineRule="auto"/>
              <w:rPr>
                <w:rFonts w:ascii="Arial" w:hAnsi="Arial"/>
                <w:i/>
                <w:color w:val="000000"/>
                <w:sz w:val="18"/>
                <w:szCs w:val="18"/>
              </w:rPr>
            </w:pPr>
          </w:p>
          <w:p w14:paraId="0445B5BF" w14:textId="77777777" w:rsidR="0008792E" w:rsidRPr="00287280" w:rsidRDefault="0008792E" w:rsidP="00287280">
            <w:pPr>
              <w:spacing w:line="276" w:lineRule="auto"/>
              <w:rPr>
                <w:rFonts w:ascii="Arial" w:hAnsi="Arial"/>
                <w:i/>
                <w:color w:val="000000"/>
                <w:sz w:val="18"/>
                <w:szCs w:val="18"/>
              </w:rPr>
            </w:pPr>
            <w:r w:rsidRPr="00287280">
              <w:rPr>
                <w:rFonts w:ascii="Arial" w:hAnsi="Arial"/>
                <w:i/>
                <w:color w:val="000000"/>
                <w:sz w:val="18"/>
                <w:szCs w:val="18"/>
              </w:rPr>
              <w:t>Charles Darwin</w:t>
            </w:r>
          </w:p>
        </w:tc>
        <w:tc>
          <w:tcPr>
            <w:tcW w:w="1984" w:type="dxa"/>
          </w:tcPr>
          <w:p w14:paraId="015A1105" w14:textId="77777777" w:rsidR="0008792E" w:rsidRPr="00287280" w:rsidRDefault="0008792E" w:rsidP="00287280">
            <w:pPr>
              <w:spacing w:line="276" w:lineRule="auto"/>
              <w:rPr>
                <w:rFonts w:ascii="Arial" w:hAnsi="Arial"/>
                <w:b/>
                <w:i/>
                <w:color w:val="0070C0"/>
                <w:sz w:val="18"/>
                <w:szCs w:val="18"/>
              </w:rPr>
            </w:pPr>
          </w:p>
        </w:tc>
        <w:tc>
          <w:tcPr>
            <w:tcW w:w="1985" w:type="dxa"/>
          </w:tcPr>
          <w:p w14:paraId="2AA7968D" w14:textId="77777777" w:rsidR="0008792E" w:rsidRPr="00287280" w:rsidRDefault="0008792E" w:rsidP="00287280">
            <w:pPr>
              <w:spacing w:line="276" w:lineRule="auto"/>
              <w:rPr>
                <w:rFonts w:ascii="Arial" w:hAnsi="Arial"/>
                <w:b/>
                <w:i/>
                <w:color w:val="0070C0"/>
                <w:sz w:val="18"/>
                <w:szCs w:val="18"/>
              </w:rPr>
            </w:pPr>
          </w:p>
        </w:tc>
        <w:tc>
          <w:tcPr>
            <w:tcW w:w="1842" w:type="dxa"/>
          </w:tcPr>
          <w:p w14:paraId="20DA050F" w14:textId="646E88FE" w:rsidR="0008792E" w:rsidRPr="00287280" w:rsidRDefault="0008792E" w:rsidP="00287280">
            <w:pPr>
              <w:spacing w:line="276" w:lineRule="auto"/>
              <w:rPr>
                <w:rFonts w:ascii="Arial" w:hAnsi="Arial"/>
                <w:b/>
                <w:i/>
                <w:color w:val="0070C0"/>
                <w:sz w:val="18"/>
                <w:szCs w:val="18"/>
              </w:rPr>
            </w:pPr>
          </w:p>
        </w:tc>
      </w:tr>
      <w:tr w:rsidR="0008792E" w:rsidRPr="00287280" w14:paraId="4579EEE7" w14:textId="77777777" w:rsidTr="0008792E">
        <w:trPr>
          <w:jc w:val="center"/>
        </w:trPr>
        <w:tc>
          <w:tcPr>
            <w:tcW w:w="2127" w:type="dxa"/>
          </w:tcPr>
          <w:p w14:paraId="25B39264" w14:textId="77777777" w:rsidR="0008792E" w:rsidRPr="00287280" w:rsidRDefault="0008792E" w:rsidP="00287280">
            <w:pPr>
              <w:spacing w:line="276" w:lineRule="auto"/>
              <w:rPr>
                <w:rFonts w:ascii="Arial" w:hAnsi="Arial"/>
                <w:i/>
                <w:color w:val="000000"/>
                <w:sz w:val="18"/>
                <w:szCs w:val="18"/>
              </w:rPr>
            </w:pPr>
          </w:p>
          <w:p w14:paraId="7503BCA6" w14:textId="77777777" w:rsidR="0008792E" w:rsidRPr="00287280" w:rsidRDefault="0008792E" w:rsidP="00287280">
            <w:pPr>
              <w:spacing w:line="276" w:lineRule="auto"/>
              <w:rPr>
                <w:rFonts w:ascii="Arial" w:hAnsi="Arial"/>
                <w:i/>
                <w:color w:val="000000"/>
                <w:sz w:val="18"/>
                <w:szCs w:val="18"/>
              </w:rPr>
            </w:pPr>
            <w:r w:rsidRPr="00287280">
              <w:rPr>
                <w:rFonts w:ascii="Arial" w:hAnsi="Arial"/>
                <w:i/>
                <w:color w:val="000000"/>
                <w:sz w:val="18"/>
                <w:szCs w:val="18"/>
              </w:rPr>
              <w:t>Albert Einstein</w:t>
            </w:r>
          </w:p>
        </w:tc>
        <w:tc>
          <w:tcPr>
            <w:tcW w:w="1984" w:type="dxa"/>
          </w:tcPr>
          <w:p w14:paraId="2B692098" w14:textId="77777777" w:rsidR="0008792E" w:rsidRPr="00287280" w:rsidRDefault="0008792E" w:rsidP="00287280">
            <w:pPr>
              <w:spacing w:line="276" w:lineRule="auto"/>
              <w:rPr>
                <w:rFonts w:ascii="Arial" w:hAnsi="Arial"/>
                <w:b/>
                <w:i/>
                <w:color w:val="0070C0"/>
                <w:sz w:val="18"/>
                <w:szCs w:val="18"/>
              </w:rPr>
            </w:pPr>
          </w:p>
        </w:tc>
        <w:tc>
          <w:tcPr>
            <w:tcW w:w="1985" w:type="dxa"/>
          </w:tcPr>
          <w:p w14:paraId="7B143D75" w14:textId="77777777" w:rsidR="0008792E" w:rsidRPr="00287280" w:rsidRDefault="0008792E" w:rsidP="00287280">
            <w:pPr>
              <w:spacing w:line="276" w:lineRule="auto"/>
              <w:rPr>
                <w:rFonts w:ascii="Arial" w:hAnsi="Arial"/>
                <w:b/>
                <w:i/>
                <w:color w:val="0070C0"/>
                <w:sz w:val="18"/>
                <w:szCs w:val="18"/>
              </w:rPr>
            </w:pPr>
          </w:p>
        </w:tc>
        <w:tc>
          <w:tcPr>
            <w:tcW w:w="1842" w:type="dxa"/>
          </w:tcPr>
          <w:p w14:paraId="14C0DA0D" w14:textId="7F8A7420" w:rsidR="0008792E" w:rsidRPr="00287280" w:rsidRDefault="0008792E" w:rsidP="00287280">
            <w:pPr>
              <w:spacing w:line="276" w:lineRule="auto"/>
              <w:rPr>
                <w:rFonts w:ascii="Arial" w:hAnsi="Arial"/>
                <w:b/>
                <w:i/>
                <w:color w:val="0070C0"/>
                <w:sz w:val="18"/>
                <w:szCs w:val="18"/>
              </w:rPr>
            </w:pPr>
          </w:p>
        </w:tc>
      </w:tr>
      <w:tr w:rsidR="0008792E" w:rsidRPr="00287280" w14:paraId="42B4524A" w14:textId="77777777" w:rsidTr="0008792E">
        <w:trPr>
          <w:jc w:val="center"/>
        </w:trPr>
        <w:tc>
          <w:tcPr>
            <w:tcW w:w="2127" w:type="dxa"/>
          </w:tcPr>
          <w:p w14:paraId="71CEE703" w14:textId="77777777" w:rsidR="0008792E" w:rsidRPr="00287280" w:rsidRDefault="0008792E" w:rsidP="00287280">
            <w:pPr>
              <w:spacing w:line="276" w:lineRule="auto"/>
              <w:rPr>
                <w:rFonts w:ascii="Arial" w:hAnsi="Arial"/>
                <w:i/>
                <w:color w:val="000000"/>
                <w:sz w:val="18"/>
                <w:szCs w:val="18"/>
              </w:rPr>
            </w:pPr>
          </w:p>
          <w:p w14:paraId="298148CA" w14:textId="77777777" w:rsidR="0008792E" w:rsidRPr="00287280" w:rsidRDefault="0008792E" w:rsidP="00287280">
            <w:pPr>
              <w:spacing w:line="276" w:lineRule="auto"/>
              <w:rPr>
                <w:rFonts w:ascii="Arial" w:hAnsi="Arial"/>
                <w:i/>
                <w:color w:val="000000"/>
                <w:sz w:val="18"/>
                <w:szCs w:val="18"/>
              </w:rPr>
            </w:pPr>
            <w:r w:rsidRPr="00287280">
              <w:rPr>
                <w:rFonts w:ascii="Arial" w:hAnsi="Arial"/>
                <w:i/>
                <w:sz w:val="18"/>
                <w:szCs w:val="18"/>
              </w:rPr>
              <w:t>Le pape</w:t>
            </w:r>
            <w:r w:rsidRPr="00287280">
              <w:rPr>
                <w:rFonts w:ascii="Arial" w:hAnsi="Arial"/>
                <w:i/>
                <w:color w:val="000000"/>
                <w:sz w:val="18"/>
                <w:szCs w:val="18"/>
              </w:rPr>
              <w:t xml:space="preserve"> François</w:t>
            </w:r>
          </w:p>
        </w:tc>
        <w:tc>
          <w:tcPr>
            <w:tcW w:w="1984" w:type="dxa"/>
          </w:tcPr>
          <w:p w14:paraId="1F093E24" w14:textId="7D95F97D" w:rsidR="0008792E" w:rsidRPr="00287280" w:rsidRDefault="0008792E" w:rsidP="00287280">
            <w:pPr>
              <w:spacing w:line="276" w:lineRule="auto"/>
              <w:rPr>
                <w:rFonts w:ascii="Arial" w:hAnsi="Arial"/>
                <w:b/>
                <w:i/>
                <w:color w:val="0070C0"/>
                <w:sz w:val="18"/>
                <w:szCs w:val="18"/>
              </w:rPr>
            </w:pPr>
          </w:p>
        </w:tc>
        <w:tc>
          <w:tcPr>
            <w:tcW w:w="1985" w:type="dxa"/>
          </w:tcPr>
          <w:p w14:paraId="40A1C0DF" w14:textId="77777777" w:rsidR="0008792E" w:rsidRPr="00287280" w:rsidRDefault="0008792E" w:rsidP="00287280">
            <w:pPr>
              <w:spacing w:line="276" w:lineRule="auto"/>
              <w:rPr>
                <w:rFonts w:ascii="Arial" w:hAnsi="Arial"/>
                <w:b/>
                <w:i/>
                <w:color w:val="0070C0"/>
                <w:sz w:val="18"/>
                <w:szCs w:val="18"/>
              </w:rPr>
            </w:pPr>
          </w:p>
        </w:tc>
        <w:tc>
          <w:tcPr>
            <w:tcW w:w="1842" w:type="dxa"/>
          </w:tcPr>
          <w:p w14:paraId="18710407" w14:textId="77777777" w:rsidR="0008792E" w:rsidRPr="00287280" w:rsidRDefault="0008792E" w:rsidP="00287280">
            <w:pPr>
              <w:spacing w:line="276" w:lineRule="auto"/>
              <w:rPr>
                <w:rFonts w:ascii="Arial" w:hAnsi="Arial"/>
                <w:b/>
                <w:i/>
                <w:color w:val="0070C0"/>
                <w:sz w:val="18"/>
                <w:szCs w:val="18"/>
              </w:rPr>
            </w:pPr>
          </w:p>
        </w:tc>
      </w:tr>
      <w:tr w:rsidR="0008792E" w:rsidRPr="00287280" w14:paraId="3302E1C0" w14:textId="77777777" w:rsidTr="0008792E">
        <w:trPr>
          <w:jc w:val="center"/>
        </w:trPr>
        <w:tc>
          <w:tcPr>
            <w:tcW w:w="2127" w:type="dxa"/>
          </w:tcPr>
          <w:p w14:paraId="1AC5C13E" w14:textId="77777777" w:rsidR="0008792E" w:rsidRPr="00287280" w:rsidRDefault="0008792E" w:rsidP="00287280">
            <w:pPr>
              <w:spacing w:line="276" w:lineRule="auto"/>
              <w:rPr>
                <w:rFonts w:ascii="Arial" w:hAnsi="Arial"/>
                <w:i/>
                <w:color w:val="000000"/>
                <w:sz w:val="18"/>
                <w:szCs w:val="18"/>
              </w:rPr>
            </w:pPr>
          </w:p>
          <w:p w14:paraId="2F9331A1" w14:textId="77777777" w:rsidR="0008792E" w:rsidRPr="00287280" w:rsidRDefault="0008792E" w:rsidP="00287280">
            <w:pPr>
              <w:spacing w:line="276" w:lineRule="auto"/>
              <w:rPr>
                <w:rFonts w:ascii="Arial" w:hAnsi="Arial"/>
                <w:i/>
                <w:color w:val="000000"/>
                <w:sz w:val="18"/>
                <w:szCs w:val="18"/>
              </w:rPr>
            </w:pPr>
            <w:r w:rsidRPr="00287280">
              <w:rPr>
                <w:rFonts w:ascii="Arial" w:hAnsi="Arial"/>
                <w:i/>
                <w:color w:val="000000"/>
                <w:sz w:val="18"/>
                <w:szCs w:val="18"/>
              </w:rPr>
              <w:t>Sigmund Freud</w:t>
            </w:r>
          </w:p>
        </w:tc>
        <w:tc>
          <w:tcPr>
            <w:tcW w:w="1984" w:type="dxa"/>
          </w:tcPr>
          <w:p w14:paraId="3CE3B99E" w14:textId="77777777" w:rsidR="0008792E" w:rsidRPr="00287280" w:rsidRDefault="0008792E" w:rsidP="00287280">
            <w:pPr>
              <w:spacing w:line="276" w:lineRule="auto"/>
              <w:rPr>
                <w:rFonts w:ascii="Arial" w:hAnsi="Arial"/>
                <w:b/>
                <w:i/>
                <w:color w:val="0070C0"/>
                <w:sz w:val="18"/>
                <w:szCs w:val="18"/>
              </w:rPr>
            </w:pPr>
          </w:p>
        </w:tc>
        <w:tc>
          <w:tcPr>
            <w:tcW w:w="1985" w:type="dxa"/>
          </w:tcPr>
          <w:p w14:paraId="0754AADC" w14:textId="77777777" w:rsidR="0008792E" w:rsidRPr="00287280" w:rsidRDefault="0008792E" w:rsidP="00287280">
            <w:pPr>
              <w:spacing w:line="276" w:lineRule="auto"/>
              <w:rPr>
                <w:rFonts w:ascii="Arial" w:hAnsi="Arial"/>
                <w:b/>
                <w:i/>
                <w:color w:val="0070C0"/>
                <w:sz w:val="18"/>
                <w:szCs w:val="18"/>
              </w:rPr>
            </w:pPr>
          </w:p>
        </w:tc>
        <w:tc>
          <w:tcPr>
            <w:tcW w:w="1842" w:type="dxa"/>
          </w:tcPr>
          <w:p w14:paraId="59086B22" w14:textId="7D913900" w:rsidR="0008792E" w:rsidRPr="00287280" w:rsidRDefault="0008792E" w:rsidP="00287280">
            <w:pPr>
              <w:spacing w:line="276" w:lineRule="auto"/>
              <w:rPr>
                <w:rFonts w:ascii="Arial" w:hAnsi="Arial"/>
                <w:b/>
                <w:i/>
                <w:color w:val="0070C0"/>
                <w:sz w:val="18"/>
                <w:szCs w:val="18"/>
              </w:rPr>
            </w:pPr>
          </w:p>
        </w:tc>
      </w:tr>
      <w:tr w:rsidR="0008792E" w:rsidRPr="00287280" w14:paraId="25C49D4E" w14:textId="77777777" w:rsidTr="0008792E">
        <w:trPr>
          <w:jc w:val="center"/>
        </w:trPr>
        <w:tc>
          <w:tcPr>
            <w:tcW w:w="2127" w:type="dxa"/>
          </w:tcPr>
          <w:p w14:paraId="109B59E5" w14:textId="77777777" w:rsidR="0008792E" w:rsidRPr="00287280" w:rsidRDefault="0008792E" w:rsidP="00287280">
            <w:pPr>
              <w:spacing w:line="276" w:lineRule="auto"/>
              <w:rPr>
                <w:rFonts w:ascii="Arial" w:hAnsi="Arial"/>
                <w:i/>
                <w:color w:val="000000"/>
                <w:sz w:val="18"/>
                <w:szCs w:val="18"/>
              </w:rPr>
            </w:pPr>
          </w:p>
          <w:p w14:paraId="32D4632F" w14:textId="77777777" w:rsidR="0008792E" w:rsidRPr="00287280" w:rsidRDefault="0008792E" w:rsidP="00287280">
            <w:pPr>
              <w:spacing w:line="276" w:lineRule="auto"/>
              <w:rPr>
                <w:rFonts w:ascii="Arial" w:hAnsi="Arial"/>
                <w:i/>
                <w:color w:val="FF0000"/>
                <w:sz w:val="18"/>
                <w:szCs w:val="18"/>
              </w:rPr>
            </w:pPr>
            <w:r w:rsidRPr="00287280">
              <w:rPr>
                <w:rFonts w:ascii="Arial" w:hAnsi="Arial"/>
                <w:i/>
                <w:color w:val="000000"/>
                <w:sz w:val="18"/>
                <w:szCs w:val="18"/>
              </w:rPr>
              <w:t xml:space="preserve">François Hollande </w:t>
            </w:r>
          </w:p>
        </w:tc>
        <w:tc>
          <w:tcPr>
            <w:tcW w:w="1984" w:type="dxa"/>
          </w:tcPr>
          <w:p w14:paraId="18EDD65F" w14:textId="77777777" w:rsidR="0008792E" w:rsidRPr="00287280" w:rsidRDefault="0008792E" w:rsidP="00287280">
            <w:pPr>
              <w:spacing w:line="276" w:lineRule="auto"/>
              <w:rPr>
                <w:rFonts w:ascii="Arial" w:hAnsi="Arial"/>
                <w:b/>
                <w:i/>
                <w:color w:val="0070C0"/>
                <w:sz w:val="18"/>
                <w:szCs w:val="18"/>
              </w:rPr>
            </w:pPr>
          </w:p>
        </w:tc>
        <w:tc>
          <w:tcPr>
            <w:tcW w:w="1985" w:type="dxa"/>
          </w:tcPr>
          <w:p w14:paraId="492D5DB1" w14:textId="4744BA4C" w:rsidR="0008792E" w:rsidRPr="00287280" w:rsidRDefault="0008792E" w:rsidP="00287280">
            <w:pPr>
              <w:spacing w:line="276" w:lineRule="auto"/>
              <w:rPr>
                <w:rFonts w:ascii="Arial" w:hAnsi="Arial"/>
                <w:b/>
                <w:i/>
                <w:color w:val="0070C0"/>
                <w:sz w:val="18"/>
                <w:szCs w:val="18"/>
              </w:rPr>
            </w:pPr>
          </w:p>
        </w:tc>
        <w:tc>
          <w:tcPr>
            <w:tcW w:w="1842" w:type="dxa"/>
          </w:tcPr>
          <w:p w14:paraId="6C70283D" w14:textId="77777777" w:rsidR="0008792E" w:rsidRPr="00287280" w:rsidRDefault="0008792E" w:rsidP="00287280">
            <w:pPr>
              <w:spacing w:line="276" w:lineRule="auto"/>
              <w:rPr>
                <w:rFonts w:ascii="Arial" w:hAnsi="Arial"/>
                <w:b/>
                <w:i/>
                <w:color w:val="0070C0"/>
                <w:sz w:val="18"/>
                <w:szCs w:val="18"/>
              </w:rPr>
            </w:pPr>
          </w:p>
        </w:tc>
      </w:tr>
      <w:tr w:rsidR="0008792E" w:rsidRPr="00287280" w14:paraId="27A46535" w14:textId="77777777" w:rsidTr="0008792E">
        <w:trPr>
          <w:jc w:val="center"/>
        </w:trPr>
        <w:tc>
          <w:tcPr>
            <w:tcW w:w="2127" w:type="dxa"/>
          </w:tcPr>
          <w:p w14:paraId="02D3779B" w14:textId="77777777" w:rsidR="0008792E" w:rsidRPr="00287280" w:rsidRDefault="0008792E" w:rsidP="00287280">
            <w:pPr>
              <w:spacing w:line="276" w:lineRule="auto"/>
              <w:rPr>
                <w:rFonts w:ascii="Arial" w:hAnsi="Arial"/>
                <w:i/>
                <w:color w:val="000000"/>
                <w:sz w:val="18"/>
                <w:szCs w:val="18"/>
              </w:rPr>
            </w:pPr>
          </w:p>
          <w:p w14:paraId="05A0269E" w14:textId="77777777" w:rsidR="0008792E" w:rsidRPr="00287280" w:rsidRDefault="0008792E" w:rsidP="00287280">
            <w:pPr>
              <w:spacing w:line="276" w:lineRule="auto"/>
              <w:rPr>
                <w:rFonts w:ascii="Arial" w:hAnsi="Arial"/>
                <w:i/>
                <w:color w:val="000000"/>
                <w:sz w:val="18"/>
                <w:szCs w:val="18"/>
              </w:rPr>
            </w:pPr>
            <w:r w:rsidRPr="00287280">
              <w:rPr>
                <w:rFonts w:ascii="Arial" w:hAnsi="Arial"/>
                <w:i/>
                <w:color w:val="000000"/>
                <w:sz w:val="18"/>
                <w:szCs w:val="18"/>
              </w:rPr>
              <w:t>Shlomo Amar</w:t>
            </w:r>
          </w:p>
        </w:tc>
        <w:tc>
          <w:tcPr>
            <w:tcW w:w="1984" w:type="dxa"/>
          </w:tcPr>
          <w:p w14:paraId="5BAE0FDA" w14:textId="32ABD4D8" w:rsidR="0008792E" w:rsidRPr="00287280" w:rsidRDefault="0008792E" w:rsidP="00287280">
            <w:pPr>
              <w:spacing w:line="276" w:lineRule="auto"/>
              <w:rPr>
                <w:rFonts w:ascii="Arial" w:hAnsi="Arial"/>
                <w:b/>
                <w:i/>
                <w:color w:val="0070C0"/>
                <w:sz w:val="18"/>
                <w:szCs w:val="18"/>
              </w:rPr>
            </w:pPr>
          </w:p>
        </w:tc>
        <w:tc>
          <w:tcPr>
            <w:tcW w:w="1985" w:type="dxa"/>
          </w:tcPr>
          <w:p w14:paraId="3FA31602" w14:textId="77777777" w:rsidR="0008792E" w:rsidRPr="00287280" w:rsidRDefault="0008792E" w:rsidP="00287280">
            <w:pPr>
              <w:spacing w:line="276" w:lineRule="auto"/>
              <w:rPr>
                <w:rFonts w:ascii="Arial" w:hAnsi="Arial"/>
                <w:b/>
                <w:i/>
                <w:color w:val="0070C0"/>
                <w:sz w:val="18"/>
                <w:szCs w:val="18"/>
              </w:rPr>
            </w:pPr>
          </w:p>
        </w:tc>
        <w:tc>
          <w:tcPr>
            <w:tcW w:w="1842" w:type="dxa"/>
          </w:tcPr>
          <w:p w14:paraId="6E900F35" w14:textId="77777777" w:rsidR="0008792E" w:rsidRPr="00287280" w:rsidRDefault="0008792E" w:rsidP="00287280">
            <w:pPr>
              <w:spacing w:line="276" w:lineRule="auto"/>
              <w:rPr>
                <w:rFonts w:ascii="Arial" w:hAnsi="Arial"/>
                <w:b/>
                <w:i/>
                <w:color w:val="0070C0"/>
                <w:sz w:val="18"/>
                <w:szCs w:val="18"/>
              </w:rPr>
            </w:pPr>
          </w:p>
        </w:tc>
      </w:tr>
    </w:tbl>
    <w:p w14:paraId="68CB6CF5" w14:textId="77777777" w:rsidR="0008792E" w:rsidRPr="00287280" w:rsidRDefault="0008792E" w:rsidP="00287280">
      <w:pPr>
        <w:spacing w:line="276" w:lineRule="auto"/>
        <w:rPr>
          <w:rFonts w:ascii="Arial" w:hAnsi="Arial"/>
          <w:sz w:val="18"/>
          <w:szCs w:val="18"/>
        </w:rPr>
      </w:pPr>
    </w:p>
    <w:p w14:paraId="7A8C45E4" w14:textId="77777777" w:rsidR="00E135D9" w:rsidRDefault="00E135D9" w:rsidP="00287280">
      <w:pPr>
        <w:pStyle w:val="Paragraphedeliste"/>
        <w:numPr>
          <w:ilvl w:val="0"/>
          <w:numId w:val="0"/>
        </w:numPr>
        <w:spacing w:line="276" w:lineRule="auto"/>
        <w:rPr>
          <w:rFonts w:ascii="Arial" w:hAnsi="Arial"/>
          <w:sz w:val="18"/>
          <w:szCs w:val="18"/>
        </w:rPr>
      </w:pPr>
    </w:p>
    <w:p w14:paraId="5F1FD083" w14:textId="53D3AC77" w:rsidR="0008792E" w:rsidRPr="00287280" w:rsidRDefault="0008792E" w:rsidP="00287280">
      <w:pPr>
        <w:pStyle w:val="Paragraphedeliste"/>
        <w:numPr>
          <w:ilvl w:val="0"/>
          <w:numId w:val="0"/>
        </w:numPr>
        <w:spacing w:line="276" w:lineRule="auto"/>
        <w:rPr>
          <w:rFonts w:ascii="Arial" w:hAnsi="Arial"/>
          <w:sz w:val="18"/>
          <w:szCs w:val="18"/>
        </w:rPr>
      </w:pPr>
      <w:r w:rsidRPr="00287280">
        <w:rPr>
          <w:rFonts w:ascii="Arial" w:hAnsi="Arial"/>
          <w:sz w:val="18"/>
          <w:szCs w:val="18"/>
        </w:rPr>
        <w:t xml:space="preserve">Peux-tu définir le rôle que </w:t>
      </w:r>
      <w:r w:rsidRPr="00287280">
        <w:rPr>
          <w:rFonts w:ascii="Arial" w:hAnsi="Arial"/>
          <w:color w:val="000000"/>
          <w:sz w:val="18"/>
          <w:szCs w:val="18"/>
        </w:rPr>
        <w:t>peuvent</w:t>
      </w:r>
      <w:r w:rsidRPr="00287280">
        <w:rPr>
          <w:rFonts w:ascii="Arial" w:hAnsi="Arial"/>
          <w:sz w:val="18"/>
          <w:szCs w:val="18"/>
        </w:rPr>
        <w:t xml:space="preserve"> jouer les autorités que </w:t>
      </w:r>
      <w:r w:rsidR="00E135D9">
        <w:rPr>
          <w:rFonts w:ascii="Arial" w:hAnsi="Arial"/>
          <w:sz w:val="18"/>
          <w:szCs w:val="18"/>
        </w:rPr>
        <w:t xml:space="preserve">représentent ces personnalités </w:t>
      </w:r>
      <w:r w:rsidRPr="00287280">
        <w:rPr>
          <w:rFonts w:ascii="Arial" w:hAnsi="Arial"/>
          <w:sz w:val="18"/>
          <w:szCs w:val="18"/>
        </w:rPr>
        <w:t>d</w:t>
      </w:r>
      <w:r w:rsidR="00E135D9">
        <w:rPr>
          <w:rFonts w:ascii="Arial" w:hAnsi="Arial"/>
          <w:sz w:val="18"/>
          <w:szCs w:val="18"/>
        </w:rPr>
        <w:t xml:space="preserve">ans la pensée et les attitudes </w:t>
      </w:r>
      <w:r w:rsidRPr="00287280">
        <w:rPr>
          <w:rFonts w:ascii="Arial" w:hAnsi="Arial"/>
          <w:sz w:val="18"/>
          <w:szCs w:val="18"/>
        </w:rPr>
        <w:t>des individus et des groupes ? (Discussion orale)</w:t>
      </w:r>
    </w:p>
    <w:p w14:paraId="7B06DCDF" w14:textId="77777777" w:rsidR="00BC7A62" w:rsidRPr="00287280" w:rsidRDefault="00BC7A62" w:rsidP="00287280">
      <w:pPr>
        <w:pStyle w:val="Paragraphedeliste"/>
        <w:numPr>
          <w:ilvl w:val="0"/>
          <w:numId w:val="0"/>
        </w:numPr>
        <w:spacing w:line="276" w:lineRule="auto"/>
        <w:rPr>
          <w:rFonts w:ascii="Arial" w:hAnsi="Arial"/>
          <w:sz w:val="18"/>
          <w:szCs w:val="18"/>
        </w:rPr>
      </w:pPr>
    </w:p>
    <w:p w14:paraId="34F2B59B" w14:textId="09429E6F" w:rsidR="0083797E" w:rsidRPr="009C7622" w:rsidRDefault="0083797E" w:rsidP="0083797E">
      <w:pPr>
        <w:spacing w:line="276" w:lineRule="auto"/>
        <w:rPr>
          <w:rFonts w:ascii="Arial" w:hAnsi="Arial" w:cs="Arial"/>
          <w:noProof/>
        </w:rPr>
      </w:pPr>
    </w:p>
    <w:p w14:paraId="5E2DDB4A" w14:textId="5BC4AB8A" w:rsidR="0083797E" w:rsidRPr="00B42A36" w:rsidRDefault="007D53FA" w:rsidP="0083797E">
      <w:pPr>
        <w:pBdr>
          <w:bottom w:val="single" w:sz="4" w:space="1" w:color="auto"/>
        </w:pBdr>
        <w:spacing w:line="276" w:lineRule="auto"/>
        <w:rPr>
          <w:rFonts w:ascii="Arial" w:hAnsi="Arial" w:cs="Arial"/>
        </w:rPr>
      </w:pPr>
      <w:r>
        <w:rPr>
          <w:rFonts w:ascii="Arial" w:hAnsi="Arial" w:cs="Arial"/>
        </w:rPr>
        <w:br w:type="column"/>
      </w:r>
      <w:r w:rsidRPr="009C7622">
        <w:rPr>
          <w:rFonts w:ascii="Arial" w:hAnsi="Arial" w:cs="Arial"/>
          <w:noProof/>
        </w:rPr>
        <w:lastRenderedPageBreak/>
        <w:drawing>
          <wp:anchor distT="0" distB="0" distL="114300" distR="180340" simplePos="0" relativeHeight="251666432" behindDoc="0" locked="0" layoutInCell="1" allowOverlap="1" wp14:anchorId="204299E0" wp14:editId="4C30DAB1">
            <wp:simplePos x="0" y="0"/>
            <wp:positionH relativeFrom="column">
              <wp:posOffset>-94615</wp:posOffset>
            </wp:positionH>
            <wp:positionV relativeFrom="paragraph">
              <wp:posOffset>-120015</wp:posOffset>
            </wp:positionV>
            <wp:extent cx="443230" cy="44323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r w:rsidR="0083797E">
        <w:rPr>
          <w:rFonts w:ascii="Arial" w:hAnsi="Arial" w:cs="Arial"/>
        </w:rPr>
        <w:t>Activité 2</w:t>
      </w:r>
      <w:r w:rsidR="0083797E" w:rsidRPr="00B42A36">
        <w:rPr>
          <w:rFonts w:ascii="Arial" w:hAnsi="Arial" w:cs="Arial"/>
        </w:rPr>
        <w:t xml:space="preserve"> - </w:t>
      </w:r>
      <w:r w:rsidR="0083797E">
        <w:rPr>
          <w:rFonts w:ascii="Arial" w:hAnsi="Arial" w:cs="Arial"/>
        </w:rPr>
        <w:t>Définitions</w:t>
      </w:r>
    </w:p>
    <w:p w14:paraId="6C2C8327" w14:textId="77777777" w:rsidR="005F5CFE" w:rsidRPr="00287280" w:rsidRDefault="005F5CFE" w:rsidP="00287280">
      <w:pPr>
        <w:pStyle w:val="Paragraphedeliste"/>
        <w:numPr>
          <w:ilvl w:val="0"/>
          <w:numId w:val="0"/>
        </w:numPr>
        <w:spacing w:line="276" w:lineRule="auto"/>
        <w:rPr>
          <w:rFonts w:ascii="Arial" w:hAnsi="Arial"/>
          <w:sz w:val="18"/>
          <w:szCs w:val="18"/>
        </w:rPr>
      </w:pPr>
    </w:p>
    <w:p w14:paraId="6F336810" w14:textId="77777777" w:rsidR="00BC7A62" w:rsidRPr="00287280" w:rsidRDefault="00BC7A62" w:rsidP="00287280">
      <w:pPr>
        <w:pStyle w:val="Paragraphesansinterligne"/>
        <w:spacing w:line="276" w:lineRule="auto"/>
        <w:ind w:firstLine="0"/>
        <w:rPr>
          <w:rFonts w:ascii="Arial" w:hAnsi="Arial"/>
          <w:sz w:val="18"/>
          <w:szCs w:val="18"/>
        </w:rPr>
      </w:pPr>
    </w:p>
    <w:p w14:paraId="1C4831B9" w14:textId="0B7FC7A0" w:rsidR="0008792E" w:rsidRPr="00287280" w:rsidRDefault="005F5CFE" w:rsidP="00287280">
      <w:pPr>
        <w:pStyle w:val="Paragraphesansinterligne"/>
        <w:spacing w:line="276" w:lineRule="auto"/>
        <w:ind w:firstLine="0"/>
        <w:rPr>
          <w:rFonts w:ascii="Arial" w:hAnsi="Arial"/>
          <w:sz w:val="18"/>
          <w:szCs w:val="18"/>
        </w:rPr>
      </w:pPr>
      <w:r w:rsidRPr="00287280">
        <w:rPr>
          <w:rFonts w:ascii="Arial" w:hAnsi="Arial"/>
          <w:sz w:val="18"/>
          <w:szCs w:val="18"/>
        </w:rPr>
        <w:t xml:space="preserve">Lis les définitions </w:t>
      </w:r>
      <w:r w:rsidR="0008792E" w:rsidRPr="00287280">
        <w:rPr>
          <w:rFonts w:ascii="Arial" w:hAnsi="Arial"/>
          <w:sz w:val="18"/>
          <w:szCs w:val="18"/>
        </w:rPr>
        <w:t>et réponds aux  questions suivantes</w:t>
      </w:r>
      <w:r w:rsidRPr="00287280">
        <w:rPr>
          <w:rFonts w:ascii="Arial" w:hAnsi="Arial"/>
          <w:sz w:val="18"/>
          <w:szCs w:val="18"/>
        </w:rPr>
        <w:t>.</w:t>
      </w:r>
    </w:p>
    <w:p w14:paraId="18A84C1E" w14:textId="77777777" w:rsidR="0008792E" w:rsidRPr="00287280" w:rsidRDefault="0008792E" w:rsidP="00287280">
      <w:pPr>
        <w:pStyle w:val="Paragraphesansinterligne"/>
        <w:spacing w:line="276" w:lineRule="auto"/>
        <w:ind w:firstLine="0"/>
        <w:rPr>
          <w:rFonts w:ascii="Arial" w:hAnsi="Arial"/>
          <w:sz w:val="18"/>
          <w:szCs w:val="18"/>
        </w:rPr>
      </w:pPr>
    </w:p>
    <w:p w14:paraId="375EA33D" w14:textId="77777777" w:rsidR="00493460" w:rsidRDefault="00493460" w:rsidP="00287280">
      <w:pPr>
        <w:pStyle w:val="Paragraphesansinterligne"/>
        <w:spacing w:line="276" w:lineRule="auto"/>
        <w:ind w:firstLine="0"/>
        <w:rPr>
          <w:rFonts w:ascii="Arial" w:hAnsi="Arial"/>
          <w:sz w:val="18"/>
          <w:szCs w:val="18"/>
        </w:rPr>
        <w:sectPr w:rsidR="00493460" w:rsidSect="00A125D4">
          <w:headerReference w:type="default" r:id="rId11"/>
          <w:footerReference w:type="even" r:id="rId12"/>
          <w:footerReference w:type="default" r:id="rId13"/>
          <w:pgSz w:w="11900" w:h="16840"/>
          <w:pgMar w:top="1702" w:right="1418" w:bottom="1418" w:left="1418" w:header="709" w:footer="709" w:gutter="0"/>
          <w:cols w:space="708"/>
        </w:sectPr>
      </w:pPr>
    </w:p>
    <w:p w14:paraId="0B7CE06F" w14:textId="413207B6" w:rsidR="0008792E" w:rsidRPr="00287280" w:rsidRDefault="0008792E" w:rsidP="00287280">
      <w:pPr>
        <w:pStyle w:val="Paragraphesansinterligne"/>
        <w:spacing w:line="276" w:lineRule="auto"/>
        <w:ind w:firstLine="0"/>
        <w:rPr>
          <w:rFonts w:ascii="Arial" w:hAnsi="Arial"/>
          <w:sz w:val="18"/>
          <w:szCs w:val="18"/>
        </w:rPr>
      </w:pPr>
      <w:r w:rsidRPr="00287280">
        <w:rPr>
          <w:rFonts w:ascii="Arial" w:hAnsi="Arial"/>
          <w:sz w:val="18"/>
          <w:szCs w:val="18"/>
        </w:rPr>
        <w:lastRenderedPageBreak/>
        <w:t xml:space="preserve">L’autorité, c’est «  une force liant les hommes entre eux à partir d’une relation de dépendance acceptée et responsable, et à qui il est reconnu le pouvoir d’orienter, d’influencer ou de décider dans l’intérêt de </w:t>
      </w:r>
      <w:r w:rsidRPr="00287280">
        <w:rPr>
          <w:rFonts w:ascii="Arial" w:hAnsi="Arial"/>
          <w:sz w:val="18"/>
          <w:szCs w:val="18"/>
        </w:rPr>
        <w:lastRenderedPageBreak/>
        <w:t>tous ceux qu’elle relie ». (</w:t>
      </w:r>
      <w:r w:rsidRPr="00287280">
        <w:rPr>
          <w:rFonts w:ascii="Arial" w:hAnsi="Arial"/>
          <w:caps/>
          <w:sz w:val="18"/>
          <w:szCs w:val="18"/>
        </w:rPr>
        <w:t>Baziou</w:t>
      </w:r>
      <w:r w:rsidRPr="00287280">
        <w:rPr>
          <w:rFonts w:ascii="Arial" w:hAnsi="Arial"/>
          <w:sz w:val="18"/>
          <w:szCs w:val="18"/>
        </w:rPr>
        <w:t xml:space="preserve">, </w:t>
      </w:r>
      <w:r w:rsidR="00923B40" w:rsidRPr="00287280">
        <w:rPr>
          <w:rFonts w:ascii="Arial" w:hAnsi="Arial"/>
          <w:sz w:val="18"/>
          <w:szCs w:val="18"/>
        </w:rPr>
        <w:t xml:space="preserve">J.-Y. 2005. </w:t>
      </w:r>
      <w:r w:rsidRPr="00287280">
        <w:rPr>
          <w:rFonts w:ascii="Arial" w:hAnsi="Arial"/>
          <w:i/>
          <w:sz w:val="18"/>
          <w:szCs w:val="18"/>
        </w:rPr>
        <w:t>Les fondements de l’autorité</w:t>
      </w:r>
      <w:r w:rsidRPr="00287280">
        <w:rPr>
          <w:rFonts w:ascii="Arial" w:hAnsi="Arial"/>
          <w:sz w:val="18"/>
          <w:szCs w:val="18"/>
        </w:rPr>
        <w:t>, Paris, Les Editions de</w:t>
      </w:r>
      <w:r w:rsidR="00923B40" w:rsidRPr="00287280">
        <w:rPr>
          <w:rFonts w:ascii="Arial" w:hAnsi="Arial"/>
          <w:sz w:val="18"/>
          <w:szCs w:val="18"/>
        </w:rPr>
        <w:t xml:space="preserve"> l’Atelier/ Editions ouvrières</w:t>
      </w:r>
      <w:r w:rsidRPr="00287280">
        <w:rPr>
          <w:rFonts w:ascii="Arial" w:hAnsi="Arial"/>
          <w:sz w:val="18"/>
          <w:szCs w:val="18"/>
        </w:rPr>
        <w:t>, p. 69).</w:t>
      </w:r>
    </w:p>
    <w:p w14:paraId="2AD60D80" w14:textId="77777777" w:rsidR="00493460" w:rsidRDefault="00493460" w:rsidP="00287280">
      <w:pPr>
        <w:pStyle w:val="Paragraphesansinterligne"/>
        <w:spacing w:line="276" w:lineRule="auto"/>
        <w:ind w:firstLine="0"/>
        <w:rPr>
          <w:rFonts w:ascii="Arial" w:hAnsi="Arial"/>
          <w:sz w:val="18"/>
          <w:szCs w:val="18"/>
        </w:rPr>
        <w:sectPr w:rsidR="00493460" w:rsidSect="00493460">
          <w:type w:val="continuous"/>
          <w:pgSz w:w="11900" w:h="16840"/>
          <w:pgMar w:top="1418" w:right="1418" w:bottom="1418" w:left="1418" w:header="709" w:footer="709" w:gutter="0"/>
          <w:cols w:num="2" w:space="284"/>
        </w:sectPr>
      </w:pPr>
    </w:p>
    <w:p w14:paraId="0B405C64" w14:textId="44A937FF" w:rsidR="005F5CFE" w:rsidRPr="00287280" w:rsidRDefault="005F5CFE" w:rsidP="00287280">
      <w:pPr>
        <w:pStyle w:val="Paragraphesansinterligne"/>
        <w:spacing w:line="276" w:lineRule="auto"/>
        <w:ind w:firstLine="0"/>
        <w:rPr>
          <w:rFonts w:ascii="Arial" w:hAnsi="Arial"/>
          <w:sz w:val="18"/>
          <w:szCs w:val="18"/>
        </w:rPr>
      </w:pPr>
    </w:p>
    <w:p w14:paraId="50BACB61" w14:textId="77777777" w:rsidR="0008792E" w:rsidRPr="00287280" w:rsidRDefault="0008792E" w:rsidP="00287280">
      <w:pPr>
        <w:pStyle w:val="Paragraphesansinterligne"/>
        <w:spacing w:line="276" w:lineRule="auto"/>
        <w:ind w:firstLine="0"/>
        <w:rPr>
          <w:rFonts w:ascii="Arial" w:hAnsi="Arial"/>
          <w:sz w:val="18"/>
          <w:szCs w:val="18"/>
        </w:rPr>
      </w:pPr>
      <w:r w:rsidRPr="00287280">
        <w:rPr>
          <w:rFonts w:ascii="Arial" w:hAnsi="Arial"/>
          <w:sz w:val="18"/>
          <w:szCs w:val="18"/>
        </w:rPr>
        <w:t>Dans cette définition, l’auteur fait une analogie entre la notion d’autorité et celle du pouvoir. Es-tu d’accord ?</w:t>
      </w:r>
    </w:p>
    <w:p w14:paraId="291925E6" w14:textId="77777777" w:rsidR="0008792E" w:rsidRDefault="0008792E" w:rsidP="00287280">
      <w:pPr>
        <w:pStyle w:val="Paragraphedeliste"/>
        <w:numPr>
          <w:ilvl w:val="0"/>
          <w:numId w:val="0"/>
        </w:numPr>
        <w:spacing w:line="276" w:lineRule="auto"/>
        <w:rPr>
          <w:rFonts w:ascii="Arial" w:hAnsi="Arial"/>
          <w:sz w:val="18"/>
          <w:szCs w:val="18"/>
        </w:rPr>
      </w:pPr>
    </w:p>
    <w:p w14:paraId="11CFCCB7" w14:textId="77777777" w:rsidR="00493460" w:rsidRDefault="00493460" w:rsidP="00493460">
      <w:pPr>
        <w:spacing w:line="276" w:lineRule="auto"/>
        <w:rPr>
          <w:rFonts w:ascii="Arial" w:hAnsi="Arial" w:cs="Arial"/>
          <w:sz w:val="18"/>
          <w:szCs w:val="18"/>
        </w:rPr>
      </w:pPr>
      <w:r w:rsidRPr="0038564F">
        <w:rPr>
          <w:rFonts w:ascii="Arial" w:hAnsi="Arial" w:cs="Arial"/>
          <w:sz w:val="18"/>
          <w:szCs w:val="18"/>
        </w:rPr>
        <w:t>……………………………………………………………………………………………………………………………………</w:t>
      </w:r>
    </w:p>
    <w:p w14:paraId="6BED3A75" w14:textId="77777777" w:rsidR="00493460" w:rsidRPr="0038564F" w:rsidRDefault="00493460" w:rsidP="00493460">
      <w:pPr>
        <w:spacing w:line="276" w:lineRule="auto"/>
        <w:rPr>
          <w:rFonts w:ascii="Arial" w:hAnsi="Arial" w:cs="Arial"/>
          <w:sz w:val="18"/>
          <w:szCs w:val="18"/>
        </w:rPr>
      </w:pPr>
    </w:p>
    <w:p w14:paraId="06E87A44" w14:textId="77777777" w:rsidR="00493460" w:rsidRDefault="00493460" w:rsidP="00493460">
      <w:pPr>
        <w:spacing w:line="276" w:lineRule="auto"/>
        <w:rPr>
          <w:rFonts w:ascii="Arial" w:hAnsi="Arial" w:cs="Arial"/>
          <w:sz w:val="18"/>
          <w:szCs w:val="18"/>
        </w:rPr>
      </w:pPr>
      <w:r w:rsidRPr="0038564F">
        <w:rPr>
          <w:rFonts w:ascii="Arial" w:hAnsi="Arial" w:cs="Arial"/>
          <w:sz w:val="18"/>
          <w:szCs w:val="18"/>
        </w:rPr>
        <w:t>……………………………………………………………………………………………………………………………………</w:t>
      </w:r>
    </w:p>
    <w:p w14:paraId="1FA73B93" w14:textId="77777777" w:rsidR="00493460" w:rsidRPr="0038564F" w:rsidRDefault="00493460" w:rsidP="00493460">
      <w:pPr>
        <w:spacing w:line="276" w:lineRule="auto"/>
        <w:rPr>
          <w:rFonts w:ascii="Arial" w:hAnsi="Arial" w:cs="Arial"/>
          <w:sz w:val="18"/>
          <w:szCs w:val="18"/>
        </w:rPr>
      </w:pPr>
    </w:p>
    <w:p w14:paraId="6DA54B12" w14:textId="77777777" w:rsidR="00493460" w:rsidRDefault="00493460" w:rsidP="00493460">
      <w:pPr>
        <w:spacing w:line="276" w:lineRule="auto"/>
        <w:rPr>
          <w:rFonts w:ascii="Arial" w:hAnsi="Arial" w:cs="Arial"/>
          <w:sz w:val="18"/>
          <w:szCs w:val="18"/>
        </w:rPr>
      </w:pPr>
      <w:r w:rsidRPr="0038564F">
        <w:rPr>
          <w:rFonts w:ascii="Arial" w:hAnsi="Arial" w:cs="Arial"/>
          <w:sz w:val="18"/>
          <w:szCs w:val="18"/>
        </w:rPr>
        <w:t>……………………………………………………………………………………………………………………………………</w:t>
      </w:r>
    </w:p>
    <w:p w14:paraId="70D0B57F" w14:textId="77777777" w:rsidR="00493460" w:rsidRPr="00287280" w:rsidRDefault="00493460" w:rsidP="00287280">
      <w:pPr>
        <w:pStyle w:val="Paragraphedeliste"/>
        <w:numPr>
          <w:ilvl w:val="0"/>
          <w:numId w:val="0"/>
        </w:numPr>
        <w:spacing w:line="276" w:lineRule="auto"/>
        <w:rPr>
          <w:rFonts w:ascii="Arial" w:hAnsi="Arial"/>
          <w:sz w:val="18"/>
          <w:szCs w:val="18"/>
        </w:rPr>
      </w:pPr>
    </w:p>
    <w:p w14:paraId="08A165B3" w14:textId="77777777" w:rsidR="0008792E" w:rsidRDefault="0008792E" w:rsidP="00287280">
      <w:pPr>
        <w:pStyle w:val="Paragraphedeliste"/>
        <w:numPr>
          <w:ilvl w:val="0"/>
          <w:numId w:val="0"/>
        </w:numPr>
        <w:spacing w:line="276" w:lineRule="auto"/>
        <w:rPr>
          <w:rFonts w:ascii="Arial" w:hAnsi="Arial"/>
          <w:sz w:val="18"/>
          <w:szCs w:val="18"/>
        </w:rPr>
      </w:pPr>
      <w:r w:rsidRPr="00287280">
        <w:rPr>
          <w:rFonts w:ascii="Arial" w:hAnsi="Arial"/>
          <w:sz w:val="18"/>
          <w:szCs w:val="18"/>
        </w:rPr>
        <w:t>Compare la définition précédente avec les deux définitions suivantes :</w:t>
      </w:r>
    </w:p>
    <w:p w14:paraId="3EFBAECE" w14:textId="77777777" w:rsidR="00493460" w:rsidRDefault="00493460" w:rsidP="00287280">
      <w:pPr>
        <w:pStyle w:val="Paragraphedeliste"/>
        <w:numPr>
          <w:ilvl w:val="0"/>
          <w:numId w:val="0"/>
        </w:numPr>
        <w:spacing w:line="276" w:lineRule="auto"/>
        <w:rPr>
          <w:rFonts w:ascii="Arial" w:hAnsi="Arial"/>
          <w:sz w:val="18"/>
          <w:szCs w:val="18"/>
        </w:rPr>
      </w:pPr>
    </w:p>
    <w:p w14:paraId="01EC1D33" w14:textId="77777777" w:rsidR="00493460" w:rsidRDefault="00493460" w:rsidP="00287280">
      <w:pPr>
        <w:pStyle w:val="Paragraphedeliste"/>
        <w:numPr>
          <w:ilvl w:val="0"/>
          <w:numId w:val="0"/>
        </w:numPr>
        <w:spacing w:line="276" w:lineRule="auto"/>
        <w:rPr>
          <w:rFonts w:ascii="Arial" w:hAnsi="Arial"/>
          <w:sz w:val="18"/>
          <w:szCs w:val="18"/>
        </w:rPr>
        <w:sectPr w:rsidR="00493460" w:rsidSect="00493460">
          <w:type w:val="continuous"/>
          <w:pgSz w:w="11900" w:h="16840"/>
          <w:pgMar w:top="1418" w:right="1418" w:bottom="1418" w:left="1418" w:header="709" w:footer="709" w:gutter="0"/>
          <w:cols w:space="708"/>
        </w:sectPr>
      </w:pPr>
    </w:p>
    <w:p w14:paraId="586DD93F" w14:textId="7B2E3AF6" w:rsidR="00493460" w:rsidRPr="00493460" w:rsidRDefault="0008792E" w:rsidP="00493460">
      <w:pPr>
        <w:pStyle w:val="Paragraphedeliste"/>
        <w:numPr>
          <w:ilvl w:val="0"/>
          <w:numId w:val="39"/>
        </w:numPr>
        <w:spacing w:line="276" w:lineRule="auto"/>
        <w:rPr>
          <w:rFonts w:ascii="Arial" w:hAnsi="Arial"/>
          <w:sz w:val="18"/>
          <w:szCs w:val="18"/>
        </w:rPr>
      </w:pPr>
      <w:r w:rsidRPr="00493460">
        <w:rPr>
          <w:rFonts w:ascii="Arial" w:hAnsi="Arial"/>
          <w:sz w:val="18"/>
          <w:szCs w:val="18"/>
        </w:rPr>
        <w:lastRenderedPageBreak/>
        <w:t>« Le « pouvoir » n’est  actualisé que lorsque la parole et l’acte ne divorcent pas, lorsque les mots  ne sont pas vides, ni les actes brutaux, lorsque les mots ne servent pas à violer et détruire mais à établir des  relations et créer des réalités nouvelles. »</w:t>
      </w:r>
      <w:r w:rsidR="00923B40" w:rsidRPr="00493460">
        <w:rPr>
          <w:rFonts w:ascii="Arial" w:hAnsi="Arial"/>
          <w:sz w:val="18"/>
          <w:szCs w:val="18"/>
        </w:rPr>
        <w:t xml:space="preserve"> (</w:t>
      </w:r>
      <w:r w:rsidRPr="00493460">
        <w:rPr>
          <w:rFonts w:ascii="Arial" w:hAnsi="Arial"/>
          <w:caps/>
          <w:sz w:val="18"/>
          <w:szCs w:val="18"/>
        </w:rPr>
        <w:t>Arendt</w:t>
      </w:r>
      <w:r w:rsidRPr="00493460">
        <w:rPr>
          <w:rFonts w:ascii="Arial" w:hAnsi="Arial"/>
          <w:sz w:val="18"/>
          <w:szCs w:val="18"/>
        </w:rPr>
        <w:t>,</w:t>
      </w:r>
      <w:r w:rsidR="00923B40" w:rsidRPr="00493460">
        <w:rPr>
          <w:rFonts w:ascii="Arial" w:hAnsi="Arial"/>
          <w:sz w:val="18"/>
          <w:szCs w:val="18"/>
        </w:rPr>
        <w:t xml:space="preserve"> H. 1983.</w:t>
      </w:r>
      <w:r w:rsidRPr="00493460">
        <w:rPr>
          <w:rFonts w:ascii="Arial" w:hAnsi="Arial"/>
          <w:sz w:val="18"/>
          <w:szCs w:val="18"/>
        </w:rPr>
        <w:t xml:space="preserve">  </w:t>
      </w:r>
      <w:r w:rsidRPr="00493460">
        <w:rPr>
          <w:rFonts w:ascii="Arial" w:hAnsi="Arial"/>
          <w:i/>
          <w:sz w:val="18"/>
          <w:szCs w:val="18"/>
        </w:rPr>
        <w:t>Condition de l’homme moderne</w:t>
      </w:r>
      <w:r w:rsidRPr="00493460">
        <w:rPr>
          <w:rFonts w:ascii="Arial" w:hAnsi="Arial"/>
          <w:sz w:val="18"/>
          <w:szCs w:val="18"/>
        </w:rPr>
        <w:t>, Paris, Calmann-Levy, C</w:t>
      </w:r>
      <w:r w:rsidR="00923B40" w:rsidRPr="00493460">
        <w:rPr>
          <w:rFonts w:ascii="Arial" w:hAnsi="Arial"/>
          <w:sz w:val="18"/>
          <w:szCs w:val="18"/>
        </w:rPr>
        <w:t>oll. « Agora-Presses- Pocket »</w:t>
      </w:r>
      <w:r w:rsidRPr="00493460">
        <w:rPr>
          <w:rFonts w:ascii="Arial" w:hAnsi="Arial"/>
          <w:sz w:val="18"/>
          <w:szCs w:val="18"/>
        </w:rPr>
        <w:t xml:space="preserve">, p. 260.). </w:t>
      </w:r>
    </w:p>
    <w:p w14:paraId="5A28E6EC" w14:textId="77777777" w:rsidR="00493460" w:rsidRPr="00493460" w:rsidRDefault="00493460" w:rsidP="00493460">
      <w:pPr>
        <w:spacing w:line="276" w:lineRule="auto"/>
        <w:ind w:left="360"/>
        <w:rPr>
          <w:rFonts w:ascii="Arial" w:hAnsi="Arial"/>
          <w:sz w:val="18"/>
          <w:szCs w:val="18"/>
        </w:rPr>
      </w:pPr>
    </w:p>
    <w:p w14:paraId="1E365238" w14:textId="4F104B0E" w:rsidR="0008792E" w:rsidRPr="00493460" w:rsidRDefault="0008792E" w:rsidP="00493460">
      <w:pPr>
        <w:pStyle w:val="Paragraphedeliste"/>
        <w:numPr>
          <w:ilvl w:val="0"/>
          <w:numId w:val="39"/>
        </w:numPr>
        <w:spacing w:line="276" w:lineRule="auto"/>
        <w:rPr>
          <w:rFonts w:ascii="Arial" w:hAnsi="Arial"/>
          <w:sz w:val="18"/>
          <w:szCs w:val="18"/>
        </w:rPr>
      </w:pPr>
      <w:r w:rsidRPr="00493460">
        <w:rPr>
          <w:rFonts w:ascii="Arial" w:hAnsi="Arial"/>
          <w:sz w:val="18"/>
          <w:szCs w:val="18"/>
        </w:rPr>
        <w:lastRenderedPageBreak/>
        <w:t>« Le pouvoir, je crois, doit-ê</w:t>
      </w:r>
      <w:r w:rsidRPr="00493460">
        <w:rPr>
          <w:rFonts w:ascii="Arial" w:hAnsi="Arial"/>
          <w:color w:val="000000"/>
          <w:sz w:val="18"/>
          <w:szCs w:val="18"/>
        </w:rPr>
        <w:t xml:space="preserve">tre analysé </w:t>
      </w:r>
      <w:r w:rsidRPr="00493460">
        <w:rPr>
          <w:rFonts w:ascii="Arial" w:hAnsi="Arial"/>
          <w:sz w:val="18"/>
          <w:szCs w:val="18"/>
        </w:rPr>
        <w:t>comme quelque chose qui circule (…). Il n’est jamais localisé ici ou là, il n’est jamais  entre les mains de certains, il n’est jamais approprié comme une richesse ou un bien. Le pouvoir s’exerce en réseau (…) Les individus (…) sont toujours en position de subir et aussi d’exercer ce pouvoir. » (</w:t>
      </w:r>
      <w:r w:rsidR="00923B40" w:rsidRPr="00493460">
        <w:rPr>
          <w:rFonts w:ascii="Arial" w:hAnsi="Arial"/>
          <w:sz w:val="18"/>
          <w:szCs w:val="18"/>
        </w:rPr>
        <w:t>FOUCAULT, M. 1997.</w:t>
      </w:r>
      <w:r w:rsidRPr="00493460">
        <w:rPr>
          <w:rFonts w:ascii="Arial" w:hAnsi="Arial"/>
          <w:sz w:val="18"/>
          <w:szCs w:val="18"/>
        </w:rPr>
        <w:t xml:space="preserve"> « Il faut défendre la société » ; Cours au Collège de France (1975 – 19</w:t>
      </w:r>
      <w:r w:rsidR="00923B40" w:rsidRPr="00493460">
        <w:rPr>
          <w:rFonts w:ascii="Arial" w:hAnsi="Arial"/>
          <w:sz w:val="18"/>
          <w:szCs w:val="18"/>
        </w:rPr>
        <w:t>76), Paris, Gallimard et Seuil</w:t>
      </w:r>
      <w:r w:rsidRPr="00493460">
        <w:rPr>
          <w:rFonts w:ascii="Arial" w:hAnsi="Arial"/>
          <w:sz w:val="18"/>
          <w:szCs w:val="18"/>
        </w:rPr>
        <w:t>, p. 26).</w:t>
      </w:r>
    </w:p>
    <w:p w14:paraId="03827629" w14:textId="77777777" w:rsidR="00493460" w:rsidRDefault="00493460" w:rsidP="00287280">
      <w:pPr>
        <w:pStyle w:val="Paragraphedeliste"/>
        <w:numPr>
          <w:ilvl w:val="0"/>
          <w:numId w:val="0"/>
        </w:numPr>
        <w:spacing w:line="276" w:lineRule="auto"/>
        <w:ind w:left="360" w:hanging="360"/>
        <w:rPr>
          <w:rFonts w:ascii="Arial" w:hAnsi="Arial"/>
          <w:color w:val="0070C0"/>
          <w:sz w:val="18"/>
          <w:szCs w:val="18"/>
        </w:rPr>
        <w:sectPr w:rsidR="00493460" w:rsidSect="00493460">
          <w:type w:val="continuous"/>
          <w:pgSz w:w="11900" w:h="16840"/>
          <w:pgMar w:top="1418" w:right="1418" w:bottom="1418" w:left="1418" w:header="709" w:footer="709" w:gutter="0"/>
          <w:cols w:num="2" w:space="284"/>
        </w:sectPr>
      </w:pPr>
    </w:p>
    <w:p w14:paraId="24FD0244" w14:textId="40010DFD" w:rsidR="0008792E" w:rsidRPr="00287280" w:rsidRDefault="0008792E" w:rsidP="00287280">
      <w:pPr>
        <w:pStyle w:val="Paragraphedeliste"/>
        <w:numPr>
          <w:ilvl w:val="0"/>
          <w:numId w:val="0"/>
        </w:numPr>
        <w:spacing w:line="276" w:lineRule="auto"/>
        <w:ind w:left="360" w:hanging="360"/>
        <w:rPr>
          <w:rFonts w:ascii="Arial" w:hAnsi="Arial"/>
          <w:color w:val="0070C0"/>
          <w:sz w:val="18"/>
          <w:szCs w:val="18"/>
        </w:rPr>
      </w:pPr>
    </w:p>
    <w:p w14:paraId="429C53F5" w14:textId="77777777" w:rsidR="00BC7A62" w:rsidRPr="00287280" w:rsidRDefault="00BC7A62" w:rsidP="00287280">
      <w:pPr>
        <w:pStyle w:val="Paragraphedeliste"/>
        <w:numPr>
          <w:ilvl w:val="0"/>
          <w:numId w:val="0"/>
        </w:numPr>
        <w:spacing w:line="276" w:lineRule="auto"/>
        <w:rPr>
          <w:rFonts w:ascii="Arial" w:hAnsi="Arial"/>
          <w:sz w:val="18"/>
          <w:szCs w:val="18"/>
        </w:rPr>
      </w:pPr>
    </w:p>
    <w:p w14:paraId="1AF06FEC" w14:textId="77777777" w:rsidR="0008792E" w:rsidRPr="00287280" w:rsidRDefault="0008792E" w:rsidP="00287280">
      <w:pPr>
        <w:pStyle w:val="Paragraphedeliste"/>
        <w:numPr>
          <w:ilvl w:val="0"/>
          <w:numId w:val="0"/>
        </w:numPr>
        <w:spacing w:line="276" w:lineRule="auto"/>
        <w:rPr>
          <w:rFonts w:ascii="Arial" w:hAnsi="Arial"/>
          <w:sz w:val="18"/>
          <w:szCs w:val="18"/>
        </w:rPr>
      </w:pPr>
    </w:p>
    <w:p w14:paraId="5C12F938" w14:textId="77777777" w:rsidR="00493460" w:rsidRDefault="00493460" w:rsidP="00287280">
      <w:pPr>
        <w:pStyle w:val="Paragraphedeliste"/>
        <w:numPr>
          <w:ilvl w:val="0"/>
          <w:numId w:val="0"/>
        </w:numPr>
        <w:spacing w:line="276" w:lineRule="auto"/>
        <w:rPr>
          <w:rFonts w:ascii="Arial" w:hAnsi="Arial"/>
          <w:sz w:val="18"/>
          <w:szCs w:val="18"/>
        </w:rPr>
        <w:sectPr w:rsidR="00493460" w:rsidSect="00493460">
          <w:type w:val="continuous"/>
          <w:pgSz w:w="11900" w:h="16840"/>
          <w:pgMar w:top="1418" w:right="1418" w:bottom="1418" w:left="1418" w:header="709" w:footer="709" w:gutter="0"/>
          <w:cols w:space="708"/>
        </w:sectPr>
      </w:pPr>
    </w:p>
    <w:p w14:paraId="0FE33F97" w14:textId="6BEC1C9F" w:rsidR="00493460" w:rsidRDefault="0008792E" w:rsidP="00287280">
      <w:pPr>
        <w:pStyle w:val="Paragraphedeliste"/>
        <w:numPr>
          <w:ilvl w:val="0"/>
          <w:numId w:val="0"/>
        </w:numPr>
        <w:spacing w:line="276" w:lineRule="auto"/>
        <w:rPr>
          <w:rFonts w:ascii="Arial" w:hAnsi="Arial"/>
          <w:sz w:val="18"/>
          <w:szCs w:val="18"/>
        </w:rPr>
      </w:pPr>
      <w:r w:rsidRPr="00287280">
        <w:rPr>
          <w:rFonts w:ascii="Arial" w:hAnsi="Arial"/>
          <w:sz w:val="18"/>
          <w:szCs w:val="18"/>
        </w:rPr>
        <w:lastRenderedPageBreak/>
        <w:t>« Puisque l’autorité requiert toujours l’obéissance, on la prend souvent pour une forme de pouvoir ou de violence. Pourtant l’autorité exclu</w:t>
      </w:r>
      <w:r w:rsidR="00493460">
        <w:rPr>
          <w:rFonts w:ascii="Arial" w:hAnsi="Arial"/>
          <w:sz w:val="18"/>
          <w:szCs w:val="18"/>
        </w:rPr>
        <w:t>t l’usage de moyens extérieurs</w:t>
      </w:r>
      <w:r w:rsidRPr="00287280">
        <w:rPr>
          <w:rFonts w:ascii="Arial" w:hAnsi="Arial"/>
          <w:sz w:val="18"/>
          <w:szCs w:val="18"/>
        </w:rPr>
        <w:t xml:space="preserve"> de coercition : là où la force est employée, l’autorité proprement dite a échoué ». (</w:t>
      </w:r>
      <w:r w:rsidR="00923B40" w:rsidRPr="00287280">
        <w:rPr>
          <w:rFonts w:ascii="Arial" w:hAnsi="Arial"/>
          <w:sz w:val="18"/>
          <w:szCs w:val="18"/>
        </w:rPr>
        <w:t xml:space="preserve">ARENDT, </w:t>
      </w:r>
      <w:r w:rsidRPr="00287280">
        <w:rPr>
          <w:rFonts w:ascii="Arial" w:hAnsi="Arial"/>
          <w:sz w:val="18"/>
          <w:szCs w:val="18"/>
        </w:rPr>
        <w:t>H.</w:t>
      </w:r>
      <w:r w:rsidR="00923B40" w:rsidRPr="00287280">
        <w:rPr>
          <w:rFonts w:ascii="Arial" w:hAnsi="Arial"/>
          <w:sz w:val="18"/>
          <w:szCs w:val="18"/>
        </w:rPr>
        <w:t xml:space="preserve"> </w:t>
      </w:r>
      <w:r w:rsidR="00923B40" w:rsidRPr="00287280">
        <w:rPr>
          <w:rFonts w:ascii="Arial" w:hAnsi="Arial"/>
          <w:sz w:val="18"/>
          <w:szCs w:val="18"/>
        </w:rPr>
        <w:lastRenderedPageBreak/>
        <w:t>1972.</w:t>
      </w:r>
      <w:r w:rsidRPr="00287280">
        <w:rPr>
          <w:rFonts w:ascii="Arial" w:hAnsi="Arial"/>
          <w:sz w:val="18"/>
          <w:szCs w:val="18"/>
        </w:rPr>
        <w:t xml:space="preserve"> </w:t>
      </w:r>
      <w:r w:rsidRPr="00287280">
        <w:rPr>
          <w:rFonts w:ascii="Arial" w:hAnsi="Arial"/>
          <w:i/>
          <w:sz w:val="18"/>
          <w:szCs w:val="18"/>
        </w:rPr>
        <w:t>La crise de la culture</w:t>
      </w:r>
      <w:r w:rsidRPr="00287280">
        <w:rPr>
          <w:rFonts w:ascii="Arial" w:hAnsi="Arial"/>
          <w:sz w:val="18"/>
          <w:szCs w:val="18"/>
        </w:rPr>
        <w:t>, Paris, Gallimar</w:t>
      </w:r>
      <w:r w:rsidR="00923B40" w:rsidRPr="00287280">
        <w:rPr>
          <w:rFonts w:ascii="Arial" w:hAnsi="Arial"/>
          <w:sz w:val="18"/>
          <w:szCs w:val="18"/>
        </w:rPr>
        <w:t>d, Coll. Folio/Essais</w:t>
      </w:r>
      <w:r w:rsidRPr="00287280">
        <w:rPr>
          <w:rFonts w:ascii="Arial" w:hAnsi="Arial"/>
          <w:sz w:val="18"/>
          <w:szCs w:val="18"/>
        </w:rPr>
        <w:t xml:space="preserve">, p. 123). L’autorité instaure, selon Arendt,  une différence fondamentale entre celui qui commande et celui qui obéit, et cette hiérarchie est acceptée et respectée. </w:t>
      </w:r>
    </w:p>
    <w:p w14:paraId="2F438685" w14:textId="77777777" w:rsidR="00493460" w:rsidRDefault="00493460" w:rsidP="00287280">
      <w:pPr>
        <w:pStyle w:val="Paragraphedeliste"/>
        <w:numPr>
          <w:ilvl w:val="0"/>
          <w:numId w:val="0"/>
        </w:numPr>
        <w:spacing w:line="276" w:lineRule="auto"/>
        <w:rPr>
          <w:rFonts w:ascii="Arial" w:hAnsi="Arial"/>
          <w:sz w:val="18"/>
          <w:szCs w:val="18"/>
        </w:rPr>
        <w:sectPr w:rsidR="00493460" w:rsidSect="00493460">
          <w:type w:val="continuous"/>
          <w:pgSz w:w="11900" w:h="16840"/>
          <w:pgMar w:top="1418" w:right="1418" w:bottom="1418" w:left="1418" w:header="709" w:footer="709" w:gutter="0"/>
          <w:cols w:num="2" w:space="284"/>
        </w:sectPr>
      </w:pPr>
    </w:p>
    <w:p w14:paraId="78EE602A" w14:textId="5EEFC41D" w:rsidR="00493460" w:rsidRDefault="00493460" w:rsidP="00287280">
      <w:pPr>
        <w:pStyle w:val="Paragraphedeliste"/>
        <w:numPr>
          <w:ilvl w:val="0"/>
          <w:numId w:val="0"/>
        </w:numPr>
        <w:spacing w:line="276" w:lineRule="auto"/>
        <w:rPr>
          <w:rFonts w:ascii="Arial" w:hAnsi="Arial"/>
          <w:sz w:val="18"/>
          <w:szCs w:val="18"/>
        </w:rPr>
      </w:pPr>
    </w:p>
    <w:p w14:paraId="150266E9" w14:textId="1C0B4F50" w:rsidR="0008792E" w:rsidRPr="00287280" w:rsidRDefault="0008792E" w:rsidP="00287280">
      <w:pPr>
        <w:pStyle w:val="Paragraphedeliste"/>
        <w:numPr>
          <w:ilvl w:val="0"/>
          <w:numId w:val="0"/>
        </w:numPr>
        <w:spacing w:line="276" w:lineRule="auto"/>
        <w:rPr>
          <w:rFonts w:ascii="Arial" w:hAnsi="Arial"/>
          <w:sz w:val="18"/>
          <w:szCs w:val="18"/>
        </w:rPr>
      </w:pPr>
      <w:r w:rsidRPr="00287280">
        <w:rPr>
          <w:rFonts w:ascii="Arial" w:hAnsi="Arial"/>
          <w:sz w:val="18"/>
          <w:szCs w:val="18"/>
        </w:rPr>
        <w:t>Qu’en penses-tu ?</w:t>
      </w:r>
    </w:p>
    <w:p w14:paraId="72561615" w14:textId="77777777" w:rsidR="00BC7A62" w:rsidRDefault="00BC7A62" w:rsidP="00287280">
      <w:pPr>
        <w:pStyle w:val="Paragraphedeliste"/>
        <w:numPr>
          <w:ilvl w:val="0"/>
          <w:numId w:val="0"/>
        </w:numPr>
        <w:spacing w:line="276" w:lineRule="auto"/>
        <w:rPr>
          <w:rFonts w:ascii="Arial" w:hAnsi="Arial"/>
          <w:sz w:val="18"/>
          <w:szCs w:val="18"/>
        </w:rPr>
      </w:pPr>
    </w:p>
    <w:p w14:paraId="41F44158" w14:textId="77777777" w:rsidR="00493460" w:rsidRDefault="00493460" w:rsidP="00493460">
      <w:pPr>
        <w:spacing w:line="276" w:lineRule="auto"/>
        <w:rPr>
          <w:rFonts w:ascii="Arial" w:hAnsi="Arial" w:cs="Arial"/>
          <w:sz w:val="18"/>
          <w:szCs w:val="18"/>
        </w:rPr>
      </w:pPr>
      <w:r w:rsidRPr="0038564F">
        <w:rPr>
          <w:rFonts w:ascii="Arial" w:hAnsi="Arial" w:cs="Arial"/>
          <w:sz w:val="18"/>
          <w:szCs w:val="18"/>
        </w:rPr>
        <w:t>……………………………………………………………………………………………………………………………………</w:t>
      </w:r>
    </w:p>
    <w:p w14:paraId="527BA276" w14:textId="77777777" w:rsidR="00493460" w:rsidRPr="0038564F" w:rsidRDefault="00493460" w:rsidP="00493460">
      <w:pPr>
        <w:spacing w:line="276" w:lineRule="auto"/>
        <w:rPr>
          <w:rFonts w:ascii="Arial" w:hAnsi="Arial" w:cs="Arial"/>
          <w:sz w:val="18"/>
          <w:szCs w:val="18"/>
        </w:rPr>
      </w:pPr>
    </w:p>
    <w:p w14:paraId="6C146C5F" w14:textId="77777777" w:rsidR="00493460" w:rsidRDefault="00493460" w:rsidP="00493460">
      <w:pPr>
        <w:spacing w:line="276" w:lineRule="auto"/>
        <w:rPr>
          <w:rFonts w:ascii="Arial" w:hAnsi="Arial" w:cs="Arial"/>
          <w:sz w:val="18"/>
          <w:szCs w:val="18"/>
        </w:rPr>
      </w:pPr>
      <w:r w:rsidRPr="0038564F">
        <w:rPr>
          <w:rFonts w:ascii="Arial" w:hAnsi="Arial" w:cs="Arial"/>
          <w:sz w:val="18"/>
          <w:szCs w:val="18"/>
        </w:rPr>
        <w:t>……………………………………………………………………………………………………………………………………</w:t>
      </w:r>
    </w:p>
    <w:p w14:paraId="668E5ABE" w14:textId="77777777" w:rsidR="00493460" w:rsidRPr="0038564F" w:rsidRDefault="00493460" w:rsidP="00493460">
      <w:pPr>
        <w:spacing w:line="276" w:lineRule="auto"/>
        <w:rPr>
          <w:rFonts w:ascii="Arial" w:hAnsi="Arial" w:cs="Arial"/>
          <w:sz w:val="18"/>
          <w:szCs w:val="18"/>
        </w:rPr>
      </w:pPr>
    </w:p>
    <w:p w14:paraId="7E3C09F4" w14:textId="77777777" w:rsidR="00493460" w:rsidRDefault="00493460" w:rsidP="00493460">
      <w:pPr>
        <w:spacing w:line="276" w:lineRule="auto"/>
        <w:rPr>
          <w:rFonts w:ascii="Arial" w:hAnsi="Arial" w:cs="Arial"/>
          <w:sz w:val="18"/>
          <w:szCs w:val="18"/>
        </w:rPr>
      </w:pPr>
      <w:r w:rsidRPr="0038564F">
        <w:rPr>
          <w:rFonts w:ascii="Arial" w:hAnsi="Arial" w:cs="Arial"/>
          <w:sz w:val="18"/>
          <w:szCs w:val="18"/>
        </w:rPr>
        <w:t>……………………………………………………………………………………………………………………………………</w:t>
      </w:r>
    </w:p>
    <w:p w14:paraId="133FCBA2" w14:textId="77777777" w:rsidR="0008792E" w:rsidRPr="00287280" w:rsidRDefault="0008792E" w:rsidP="00287280">
      <w:pPr>
        <w:pStyle w:val="Paragraphesansinterligne"/>
        <w:spacing w:line="276" w:lineRule="auto"/>
        <w:ind w:firstLine="0"/>
        <w:rPr>
          <w:rFonts w:ascii="Arial" w:hAnsi="Arial"/>
          <w:color w:val="0000FF"/>
          <w:sz w:val="18"/>
          <w:szCs w:val="18"/>
        </w:rPr>
      </w:pPr>
    </w:p>
    <w:p w14:paraId="6056DB29" w14:textId="5D0F0066" w:rsidR="00493460" w:rsidRDefault="00493460" w:rsidP="00287280">
      <w:pPr>
        <w:pStyle w:val="Paragraphedeliste"/>
        <w:numPr>
          <w:ilvl w:val="0"/>
          <w:numId w:val="0"/>
        </w:numPr>
        <w:spacing w:line="276" w:lineRule="auto"/>
        <w:rPr>
          <w:rFonts w:ascii="Arial" w:hAnsi="Arial"/>
          <w:sz w:val="18"/>
          <w:szCs w:val="18"/>
        </w:rPr>
      </w:pPr>
      <w:r>
        <w:rPr>
          <w:rFonts w:ascii="Arial" w:hAnsi="Arial"/>
          <w:sz w:val="18"/>
          <w:szCs w:val="18"/>
        </w:rPr>
        <w:br w:type="column"/>
      </w:r>
      <w:r w:rsidR="0008792E" w:rsidRPr="00287280">
        <w:rPr>
          <w:rFonts w:ascii="Arial" w:hAnsi="Arial"/>
          <w:sz w:val="18"/>
          <w:szCs w:val="18"/>
        </w:rPr>
        <w:lastRenderedPageBreak/>
        <w:t xml:space="preserve">Toute autorité mérite obéissance. Quand l’esprit se met à obéir, il commence à aimer la certitude plus que la vérité et devient incapable de douter de ce à quoi il croit. </w:t>
      </w:r>
    </w:p>
    <w:p w14:paraId="6F980972" w14:textId="77777777" w:rsidR="00493460" w:rsidRDefault="00493460" w:rsidP="00287280">
      <w:pPr>
        <w:pStyle w:val="Paragraphedeliste"/>
        <w:numPr>
          <w:ilvl w:val="0"/>
          <w:numId w:val="0"/>
        </w:numPr>
        <w:spacing w:line="276" w:lineRule="auto"/>
        <w:rPr>
          <w:rFonts w:ascii="Arial" w:hAnsi="Arial"/>
          <w:sz w:val="18"/>
          <w:szCs w:val="18"/>
        </w:rPr>
      </w:pPr>
    </w:p>
    <w:p w14:paraId="1173B715" w14:textId="7F22A81B" w:rsidR="0008792E" w:rsidRPr="00287280" w:rsidRDefault="0008792E" w:rsidP="00287280">
      <w:pPr>
        <w:pStyle w:val="Paragraphedeliste"/>
        <w:numPr>
          <w:ilvl w:val="0"/>
          <w:numId w:val="0"/>
        </w:numPr>
        <w:spacing w:line="276" w:lineRule="auto"/>
        <w:rPr>
          <w:rFonts w:ascii="Arial" w:hAnsi="Arial"/>
          <w:sz w:val="18"/>
          <w:szCs w:val="18"/>
        </w:rPr>
      </w:pPr>
      <w:r w:rsidRPr="00287280">
        <w:rPr>
          <w:rFonts w:ascii="Arial" w:hAnsi="Arial"/>
          <w:sz w:val="18"/>
          <w:szCs w:val="18"/>
        </w:rPr>
        <w:t>Qu’appelle-t-on dogme ?  Quelle est la relation entre l’autorité et les dogmes?</w:t>
      </w:r>
    </w:p>
    <w:p w14:paraId="7E4123F1" w14:textId="77777777" w:rsidR="00BC7A62" w:rsidRDefault="00BC7A62" w:rsidP="00287280">
      <w:pPr>
        <w:pStyle w:val="Paragraphedeliste"/>
        <w:numPr>
          <w:ilvl w:val="0"/>
          <w:numId w:val="0"/>
        </w:numPr>
        <w:spacing w:line="276" w:lineRule="auto"/>
        <w:rPr>
          <w:rFonts w:ascii="Arial" w:hAnsi="Arial"/>
          <w:sz w:val="18"/>
          <w:szCs w:val="18"/>
        </w:rPr>
      </w:pPr>
    </w:p>
    <w:p w14:paraId="7B7CE775" w14:textId="77777777" w:rsidR="00493460" w:rsidRDefault="00493460" w:rsidP="00493460">
      <w:pPr>
        <w:spacing w:line="276" w:lineRule="auto"/>
        <w:rPr>
          <w:rFonts w:ascii="Arial" w:hAnsi="Arial" w:cs="Arial"/>
          <w:sz w:val="18"/>
          <w:szCs w:val="18"/>
        </w:rPr>
      </w:pPr>
      <w:r w:rsidRPr="0038564F">
        <w:rPr>
          <w:rFonts w:ascii="Arial" w:hAnsi="Arial" w:cs="Arial"/>
          <w:sz w:val="18"/>
          <w:szCs w:val="18"/>
        </w:rPr>
        <w:t>……………………………………………………………………………………………………………………………………</w:t>
      </w:r>
    </w:p>
    <w:p w14:paraId="01C87EBA" w14:textId="77777777" w:rsidR="00493460" w:rsidRPr="0038564F" w:rsidRDefault="00493460" w:rsidP="00493460">
      <w:pPr>
        <w:spacing w:line="276" w:lineRule="auto"/>
        <w:rPr>
          <w:rFonts w:ascii="Arial" w:hAnsi="Arial" w:cs="Arial"/>
          <w:sz w:val="18"/>
          <w:szCs w:val="18"/>
        </w:rPr>
      </w:pPr>
    </w:p>
    <w:p w14:paraId="03B24592" w14:textId="77777777" w:rsidR="00493460" w:rsidRDefault="00493460" w:rsidP="00493460">
      <w:pPr>
        <w:spacing w:line="276" w:lineRule="auto"/>
        <w:rPr>
          <w:rFonts w:ascii="Arial" w:hAnsi="Arial" w:cs="Arial"/>
          <w:sz w:val="18"/>
          <w:szCs w:val="18"/>
        </w:rPr>
      </w:pPr>
      <w:r w:rsidRPr="0038564F">
        <w:rPr>
          <w:rFonts w:ascii="Arial" w:hAnsi="Arial" w:cs="Arial"/>
          <w:sz w:val="18"/>
          <w:szCs w:val="18"/>
        </w:rPr>
        <w:t>……………………………………………………………………………………………………………………………………</w:t>
      </w:r>
    </w:p>
    <w:p w14:paraId="692394A8" w14:textId="77777777" w:rsidR="00493460" w:rsidRPr="0038564F" w:rsidRDefault="00493460" w:rsidP="00493460">
      <w:pPr>
        <w:spacing w:line="276" w:lineRule="auto"/>
        <w:rPr>
          <w:rFonts w:ascii="Arial" w:hAnsi="Arial" w:cs="Arial"/>
          <w:sz w:val="18"/>
          <w:szCs w:val="18"/>
        </w:rPr>
      </w:pPr>
    </w:p>
    <w:p w14:paraId="150ADEB8" w14:textId="77777777" w:rsidR="00493460" w:rsidRDefault="00493460" w:rsidP="00493460">
      <w:pPr>
        <w:spacing w:line="276" w:lineRule="auto"/>
        <w:rPr>
          <w:rFonts w:ascii="Arial" w:hAnsi="Arial" w:cs="Arial"/>
          <w:sz w:val="18"/>
          <w:szCs w:val="18"/>
        </w:rPr>
      </w:pPr>
      <w:r w:rsidRPr="0038564F">
        <w:rPr>
          <w:rFonts w:ascii="Arial" w:hAnsi="Arial" w:cs="Arial"/>
          <w:sz w:val="18"/>
          <w:szCs w:val="18"/>
        </w:rPr>
        <w:t>……………………………………………………………………………………………………………………………………</w:t>
      </w:r>
    </w:p>
    <w:p w14:paraId="36AF3B26" w14:textId="77777777" w:rsidR="00493460" w:rsidRPr="00287280" w:rsidRDefault="00493460" w:rsidP="00287280">
      <w:pPr>
        <w:pStyle w:val="Paragraphedeliste"/>
        <w:numPr>
          <w:ilvl w:val="0"/>
          <w:numId w:val="0"/>
        </w:numPr>
        <w:spacing w:line="276" w:lineRule="auto"/>
        <w:rPr>
          <w:rFonts w:ascii="Arial" w:hAnsi="Arial"/>
          <w:sz w:val="18"/>
          <w:szCs w:val="18"/>
        </w:rPr>
      </w:pPr>
    </w:p>
    <w:p w14:paraId="0F76B099" w14:textId="77777777" w:rsidR="0008792E" w:rsidRPr="00287280" w:rsidRDefault="0008792E" w:rsidP="00287280">
      <w:pPr>
        <w:pStyle w:val="Paragraphedeliste"/>
        <w:numPr>
          <w:ilvl w:val="0"/>
          <w:numId w:val="0"/>
        </w:numPr>
        <w:spacing w:line="276" w:lineRule="auto"/>
        <w:rPr>
          <w:rFonts w:ascii="Arial" w:hAnsi="Arial"/>
          <w:sz w:val="18"/>
          <w:szCs w:val="18"/>
        </w:rPr>
      </w:pPr>
    </w:p>
    <w:p w14:paraId="5761AA02" w14:textId="11BCFD3B" w:rsidR="0008792E" w:rsidRPr="00287280" w:rsidRDefault="0008792E" w:rsidP="00287280">
      <w:pPr>
        <w:pStyle w:val="Paragraphedeliste"/>
        <w:numPr>
          <w:ilvl w:val="0"/>
          <w:numId w:val="0"/>
        </w:numPr>
        <w:spacing w:after="200" w:line="276" w:lineRule="auto"/>
        <w:ind w:left="360" w:hanging="360"/>
        <w:rPr>
          <w:rFonts w:ascii="Arial" w:hAnsi="Arial"/>
          <w:sz w:val="18"/>
          <w:szCs w:val="18"/>
        </w:rPr>
      </w:pPr>
      <w:r w:rsidRPr="00287280">
        <w:rPr>
          <w:rFonts w:ascii="Arial" w:hAnsi="Arial"/>
          <w:sz w:val="18"/>
          <w:szCs w:val="18"/>
        </w:rPr>
        <w:t>Lis attentivement le texte et réponds aux questions</w:t>
      </w:r>
      <w:r w:rsidR="005F5CFE" w:rsidRPr="00287280">
        <w:rPr>
          <w:rFonts w:ascii="Arial" w:hAnsi="Arial"/>
          <w:sz w:val="18"/>
          <w:szCs w:val="18"/>
        </w:rPr>
        <w:t>.</w:t>
      </w:r>
    </w:p>
    <w:p w14:paraId="47E97DF4" w14:textId="77777777" w:rsidR="00493460" w:rsidRDefault="00493460" w:rsidP="00287280">
      <w:pPr>
        <w:pStyle w:val="Paragraphesansinterligne"/>
        <w:spacing w:line="276" w:lineRule="auto"/>
        <w:ind w:firstLine="0"/>
        <w:rPr>
          <w:rFonts w:ascii="Arial" w:hAnsi="Arial"/>
          <w:sz w:val="18"/>
          <w:szCs w:val="18"/>
        </w:rPr>
        <w:sectPr w:rsidR="00493460" w:rsidSect="00493460">
          <w:type w:val="continuous"/>
          <w:pgSz w:w="11900" w:h="16840"/>
          <w:pgMar w:top="1418" w:right="1418" w:bottom="1418" w:left="1418" w:header="709" w:footer="709" w:gutter="0"/>
          <w:cols w:space="708"/>
        </w:sectPr>
      </w:pPr>
    </w:p>
    <w:p w14:paraId="58C3F30E" w14:textId="238F34CE" w:rsidR="0008792E" w:rsidRPr="00287280" w:rsidRDefault="0008792E" w:rsidP="00287280">
      <w:pPr>
        <w:pStyle w:val="Paragraphesansinterligne"/>
        <w:spacing w:line="276" w:lineRule="auto"/>
        <w:ind w:firstLine="0"/>
        <w:rPr>
          <w:rFonts w:ascii="Arial" w:hAnsi="Arial"/>
          <w:color w:val="FF0000"/>
          <w:sz w:val="18"/>
          <w:szCs w:val="18"/>
        </w:rPr>
      </w:pPr>
      <w:r w:rsidRPr="00287280">
        <w:rPr>
          <w:rFonts w:ascii="Arial" w:hAnsi="Arial"/>
          <w:sz w:val="18"/>
          <w:szCs w:val="18"/>
        </w:rPr>
        <w:lastRenderedPageBreak/>
        <w:t xml:space="preserve">« C’est le protestantisme, et Martin Luther en particulier, qui a le premier affirmé avec force le principe du libre examen. Dans les écrits de Luther, l’affirmation de ce principe se présente comme une révolte contre l’autorité du pape et des conciles. Alors que tout chrétien doit admettre que les Écritures sacrées, c’est-à-dire l’Ancien et le Nouveau Testament, révèlent aux hommes une vérité d’origine divine, l’interprétation du texte de ces Écritures est </w:t>
      </w:r>
      <w:r w:rsidRPr="00287280">
        <w:rPr>
          <w:rFonts w:ascii="Arial" w:hAnsi="Arial"/>
          <w:sz w:val="18"/>
          <w:szCs w:val="18"/>
        </w:rPr>
        <w:lastRenderedPageBreak/>
        <w:t>réservée dans le catholicisme au chef de l’Église. Luther se révolte contre ce privilège. Le Christ, nous dit-il, s’est adressé à tous les hommes et ce n’est pas le pape, mais la conscience  de tout bon chrétien qui est juge en cette matière. » (</w:t>
      </w:r>
      <w:r w:rsidR="00923B40" w:rsidRPr="00287280">
        <w:rPr>
          <w:rFonts w:ascii="Arial" w:hAnsi="Arial"/>
          <w:sz w:val="18"/>
          <w:szCs w:val="18"/>
        </w:rPr>
        <w:t>PERELMAN, Ch. 2009.</w:t>
      </w:r>
      <w:r w:rsidRPr="00287280">
        <w:rPr>
          <w:rFonts w:ascii="Arial" w:hAnsi="Arial"/>
          <w:sz w:val="18"/>
          <w:szCs w:val="18"/>
        </w:rPr>
        <w:t xml:space="preserve"> « Le libre examen hier et aujourd’hui », in </w:t>
      </w:r>
      <w:r w:rsidRPr="00287280">
        <w:rPr>
          <w:rFonts w:ascii="Arial" w:hAnsi="Arial"/>
          <w:i/>
          <w:sz w:val="18"/>
          <w:szCs w:val="18"/>
        </w:rPr>
        <w:t>Modernité du libre examen</w:t>
      </w:r>
      <w:r w:rsidRPr="00287280">
        <w:rPr>
          <w:rFonts w:ascii="Arial" w:hAnsi="Arial"/>
          <w:sz w:val="18"/>
          <w:szCs w:val="18"/>
        </w:rPr>
        <w:t>, Édition</w:t>
      </w:r>
      <w:r w:rsidR="00923B40" w:rsidRPr="00287280">
        <w:rPr>
          <w:rFonts w:ascii="Arial" w:hAnsi="Arial"/>
          <w:sz w:val="18"/>
          <w:szCs w:val="18"/>
        </w:rPr>
        <w:t>s de l’Université de Bruxelles</w:t>
      </w:r>
      <w:r w:rsidRPr="00287280">
        <w:rPr>
          <w:rFonts w:ascii="Arial" w:hAnsi="Arial"/>
          <w:sz w:val="18"/>
          <w:szCs w:val="18"/>
        </w:rPr>
        <w:t xml:space="preserve">, p. 138). </w:t>
      </w:r>
    </w:p>
    <w:p w14:paraId="6E39B288" w14:textId="77777777" w:rsidR="00493460" w:rsidRDefault="00493460" w:rsidP="00287280">
      <w:pPr>
        <w:pStyle w:val="Paragraphedeliste"/>
        <w:numPr>
          <w:ilvl w:val="0"/>
          <w:numId w:val="0"/>
        </w:numPr>
        <w:spacing w:line="276" w:lineRule="auto"/>
        <w:rPr>
          <w:rFonts w:ascii="Arial" w:hAnsi="Arial"/>
          <w:sz w:val="18"/>
          <w:szCs w:val="18"/>
        </w:rPr>
        <w:sectPr w:rsidR="00493460" w:rsidSect="00493460">
          <w:type w:val="continuous"/>
          <w:pgSz w:w="11900" w:h="16840"/>
          <w:pgMar w:top="1418" w:right="1418" w:bottom="1418" w:left="1418" w:header="709" w:footer="709" w:gutter="0"/>
          <w:cols w:num="2" w:space="284"/>
        </w:sectPr>
      </w:pPr>
    </w:p>
    <w:p w14:paraId="7050423D" w14:textId="6391DF8B" w:rsidR="0008792E" w:rsidRPr="00287280" w:rsidRDefault="0008792E" w:rsidP="00287280">
      <w:pPr>
        <w:pStyle w:val="Paragraphedeliste"/>
        <w:numPr>
          <w:ilvl w:val="0"/>
          <w:numId w:val="0"/>
        </w:numPr>
        <w:spacing w:line="276" w:lineRule="auto"/>
        <w:rPr>
          <w:rFonts w:ascii="Arial" w:hAnsi="Arial"/>
          <w:sz w:val="18"/>
          <w:szCs w:val="18"/>
        </w:rPr>
      </w:pPr>
    </w:p>
    <w:p w14:paraId="520A1C6A" w14:textId="77777777" w:rsidR="0008792E" w:rsidRPr="00287280" w:rsidRDefault="0008792E" w:rsidP="00287280">
      <w:pPr>
        <w:pStyle w:val="Paragraphedeliste"/>
        <w:numPr>
          <w:ilvl w:val="0"/>
          <w:numId w:val="0"/>
        </w:numPr>
        <w:spacing w:after="200" w:line="276" w:lineRule="auto"/>
        <w:rPr>
          <w:rFonts w:ascii="Arial" w:hAnsi="Arial"/>
          <w:sz w:val="18"/>
          <w:szCs w:val="18"/>
        </w:rPr>
      </w:pPr>
      <w:r w:rsidRPr="00287280">
        <w:rPr>
          <w:rFonts w:ascii="Arial" w:hAnsi="Arial"/>
          <w:sz w:val="18"/>
          <w:szCs w:val="18"/>
        </w:rPr>
        <w:t xml:space="preserve">D’après le texte, comment le protestantisme définit-il le libre examen ?  </w:t>
      </w:r>
    </w:p>
    <w:p w14:paraId="393D1C62" w14:textId="77777777" w:rsidR="00BC7A62" w:rsidRDefault="00BC7A62" w:rsidP="00287280">
      <w:pPr>
        <w:pStyle w:val="Paragraphedeliste"/>
        <w:numPr>
          <w:ilvl w:val="0"/>
          <w:numId w:val="0"/>
        </w:numPr>
        <w:spacing w:line="276" w:lineRule="auto"/>
        <w:rPr>
          <w:rFonts w:ascii="Arial" w:hAnsi="Arial"/>
          <w:sz w:val="18"/>
          <w:szCs w:val="18"/>
        </w:rPr>
      </w:pPr>
    </w:p>
    <w:p w14:paraId="5A9DE5CC" w14:textId="77777777" w:rsidR="00493460" w:rsidRDefault="00493460" w:rsidP="00493460">
      <w:pPr>
        <w:spacing w:line="276" w:lineRule="auto"/>
        <w:rPr>
          <w:rFonts w:ascii="Arial" w:hAnsi="Arial" w:cs="Arial"/>
          <w:sz w:val="18"/>
          <w:szCs w:val="18"/>
        </w:rPr>
      </w:pPr>
      <w:r w:rsidRPr="0038564F">
        <w:rPr>
          <w:rFonts w:ascii="Arial" w:hAnsi="Arial" w:cs="Arial"/>
          <w:sz w:val="18"/>
          <w:szCs w:val="18"/>
        </w:rPr>
        <w:t>……………………………………………………………………………………………………………………………………</w:t>
      </w:r>
    </w:p>
    <w:p w14:paraId="7685A543" w14:textId="77777777" w:rsidR="00493460" w:rsidRPr="0038564F" w:rsidRDefault="00493460" w:rsidP="00493460">
      <w:pPr>
        <w:spacing w:line="276" w:lineRule="auto"/>
        <w:rPr>
          <w:rFonts w:ascii="Arial" w:hAnsi="Arial" w:cs="Arial"/>
          <w:sz w:val="18"/>
          <w:szCs w:val="18"/>
        </w:rPr>
      </w:pPr>
    </w:p>
    <w:p w14:paraId="0021F999" w14:textId="77777777" w:rsidR="00493460" w:rsidRDefault="00493460" w:rsidP="00493460">
      <w:pPr>
        <w:spacing w:line="276" w:lineRule="auto"/>
        <w:rPr>
          <w:rFonts w:ascii="Arial" w:hAnsi="Arial" w:cs="Arial"/>
          <w:sz w:val="18"/>
          <w:szCs w:val="18"/>
        </w:rPr>
      </w:pPr>
      <w:r w:rsidRPr="0038564F">
        <w:rPr>
          <w:rFonts w:ascii="Arial" w:hAnsi="Arial" w:cs="Arial"/>
          <w:sz w:val="18"/>
          <w:szCs w:val="18"/>
        </w:rPr>
        <w:t>……………………………………………………………………………………………………………………………………</w:t>
      </w:r>
    </w:p>
    <w:p w14:paraId="3271189B" w14:textId="77777777" w:rsidR="00493460" w:rsidRPr="0038564F" w:rsidRDefault="00493460" w:rsidP="00493460">
      <w:pPr>
        <w:spacing w:line="276" w:lineRule="auto"/>
        <w:rPr>
          <w:rFonts w:ascii="Arial" w:hAnsi="Arial" w:cs="Arial"/>
          <w:sz w:val="18"/>
          <w:szCs w:val="18"/>
        </w:rPr>
      </w:pPr>
    </w:p>
    <w:p w14:paraId="37C9CABA" w14:textId="77777777" w:rsidR="00493460" w:rsidRDefault="00493460" w:rsidP="00493460">
      <w:pPr>
        <w:spacing w:line="276" w:lineRule="auto"/>
        <w:rPr>
          <w:rFonts w:ascii="Arial" w:hAnsi="Arial" w:cs="Arial"/>
          <w:sz w:val="18"/>
          <w:szCs w:val="18"/>
        </w:rPr>
      </w:pPr>
      <w:r w:rsidRPr="0038564F">
        <w:rPr>
          <w:rFonts w:ascii="Arial" w:hAnsi="Arial" w:cs="Arial"/>
          <w:sz w:val="18"/>
          <w:szCs w:val="18"/>
        </w:rPr>
        <w:t>……………………………………………………………………………………………………………………………………</w:t>
      </w:r>
    </w:p>
    <w:p w14:paraId="3682FFD9" w14:textId="77777777" w:rsidR="00493460" w:rsidRPr="00287280" w:rsidRDefault="00493460" w:rsidP="00287280">
      <w:pPr>
        <w:pStyle w:val="Paragraphedeliste"/>
        <w:numPr>
          <w:ilvl w:val="0"/>
          <w:numId w:val="0"/>
        </w:numPr>
        <w:spacing w:line="276" w:lineRule="auto"/>
        <w:rPr>
          <w:rFonts w:ascii="Arial" w:hAnsi="Arial"/>
          <w:sz w:val="18"/>
          <w:szCs w:val="18"/>
        </w:rPr>
      </w:pPr>
    </w:p>
    <w:p w14:paraId="59D4B3F7" w14:textId="77777777" w:rsidR="00BC7A62" w:rsidRPr="00287280" w:rsidRDefault="00BC7A62" w:rsidP="00287280">
      <w:pPr>
        <w:pStyle w:val="Paragraphedeliste"/>
        <w:numPr>
          <w:ilvl w:val="0"/>
          <w:numId w:val="0"/>
        </w:numPr>
        <w:spacing w:line="276" w:lineRule="auto"/>
        <w:rPr>
          <w:rFonts w:ascii="Arial" w:hAnsi="Arial"/>
          <w:sz w:val="18"/>
          <w:szCs w:val="18"/>
        </w:rPr>
      </w:pPr>
    </w:p>
    <w:p w14:paraId="005DB81D" w14:textId="77777777" w:rsidR="0008792E" w:rsidRPr="00287280" w:rsidRDefault="0008792E" w:rsidP="00287280">
      <w:pPr>
        <w:pStyle w:val="Paragraphedeliste"/>
        <w:numPr>
          <w:ilvl w:val="0"/>
          <w:numId w:val="0"/>
        </w:numPr>
        <w:spacing w:after="200" w:line="276" w:lineRule="auto"/>
        <w:ind w:left="360" w:hanging="360"/>
        <w:rPr>
          <w:rFonts w:ascii="Arial" w:hAnsi="Arial"/>
          <w:sz w:val="18"/>
          <w:szCs w:val="18"/>
        </w:rPr>
      </w:pPr>
      <w:r w:rsidRPr="00287280">
        <w:rPr>
          <w:rFonts w:ascii="Arial" w:hAnsi="Arial"/>
          <w:sz w:val="18"/>
          <w:szCs w:val="18"/>
        </w:rPr>
        <w:t>Quelles sont les attitudes qui constituent la dialectique permanente du principe du libre examen ?</w:t>
      </w:r>
    </w:p>
    <w:p w14:paraId="5008E385" w14:textId="77777777" w:rsidR="00BC7A62" w:rsidRPr="00287280" w:rsidRDefault="00BC7A62" w:rsidP="00287280">
      <w:pPr>
        <w:pStyle w:val="Paragraphedeliste"/>
        <w:numPr>
          <w:ilvl w:val="0"/>
          <w:numId w:val="0"/>
        </w:numPr>
        <w:spacing w:line="276" w:lineRule="auto"/>
        <w:rPr>
          <w:rFonts w:ascii="Arial" w:hAnsi="Arial"/>
          <w:sz w:val="18"/>
          <w:szCs w:val="18"/>
        </w:rPr>
      </w:pPr>
    </w:p>
    <w:p w14:paraId="53731052" w14:textId="77777777" w:rsidR="00493460" w:rsidRDefault="00493460" w:rsidP="00493460">
      <w:pPr>
        <w:spacing w:line="276" w:lineRule="auto"/>
        <w:rPr>
          <w:rFonts w:ascii="Arial" w:hAnsi="Arial" w:cs="Arial"/>
          <w:sz w:val="18"/>
          <w:szCs w:val="18"/>
        </w:rPr>
      </w:pPr>
      <w:r w:rsidRPr="0038564F">
        <w:rPr>
          <w:rFonts w:ascii="Arial" w:hAnsi="Arial" w:cs="Arial"/>
          <w:sz w:val="18"/>
          <w:szCs w:val="18"/>
        </w:rPr>
        <w:t>……………………………………………………………………………………………………………………………………</w:t>
      </w:r>
    </w:p>
    <w:p w14:paraId="0045EFF6" w14:textId="77777777" w:rsidR="00493460" w:rsidRPr="0038564F" w:rsidRDefault="00493460" w:rsidP="00493460">
      <w:pPr>
        <w:spacing w:line="276" w:lineRule="auto"/>
        <w:rPr>
          <w:rFonts w:ascii="Arial" w:hAnsi="Arial" w:cs="Arial"/>
          <w:sz w:val="18"/>
          <w:szCs w:val="18"/>
        </w:rPr>
      </w:pPr>
    </w:p>
    <w:p w14:paraId="16135F80" w14:textId="77777777" w:rsidR="00493460" w:rsidRDefault="00493460" w:rsidP="00493460">
      <w:pPr>
        <w:spacing w:line="276" w:lineRule="auto"/>
        <w:rPr>
          <w:rFonts w:ascii="Arial" w:hAnsi="Arial" w:cs="Arial"/>
          <w:sz w:val="18"/>
          <w:szCs w:val="18"/>
        </w:rPr>
      </w:pPr>
      <w:r w:rsidRPr="0038564F">
        <w:rPr>
          <w:rFonts w:ascii="Arial" w:hAnsi="Arial" w:cs="Arial"/>
          <w:sz w:val="18"/>
          <w:szCs w:val="18"/>
        </w:rPr>
        <w:t>……………………………………………………………………………………………………………………………………</w:t>
      </w:r>
    </w:p>
    <w:p w14:paraId="00436EA6" w14:textId="77777777" w:rsidR="00493460" w:rsidRPr="0038564F" w:rsidRDefault="00493460" w:rsidP="00493460">
      <w:pPr>
        <w:spacing w:line="276" w:lineRule="auto"/>
        <w:rPr>
          <w:rFonts w:ascii="Arial" w:hAnsi="Arial" w:cs="Arial"/>
          <w:sz w:val="18"/>
          <w:szCs w:val="18"/>
        </w:rPr>
      </w:pPr>
    </w:p>
    <w:p w14:paraId="35F87A2D" w14:textId="77777777" w:rsidR="00493460" w:rsidRDefault="00493460" w:rsidP="00493460">
      <w:pPr>
        <w:spacing w:line="276" w:lineRule="auto"/>
        <w:rPr>
          <w:rFonts w:ascii="Arial" w:hAnsi="Arial" w:cs="Arial"/>
          <w:sz w:val="18"/>
          <w:szCs w:val="18"/>
        </w:rPr>
      </w:pPr>
      <w:r w:rsidRPr="0038564F">
        <w:rPr>
          <w:rFonts w:ascii="Arial" w:hAnsi="Arial" w:cs="Arial"/>
          <w:sz w:val="18"/>
          <w:szCs w:val="18"/>
        </w:rPr>
        <w:t>……………………………………………………………………………………………………………………………………</w:t>
      </w:r>
    </w:p>
    <w:p w14:paraId="28D3F7CE" w14:textId="77777777" w:rsidR="0008792E" w:rsidRPr="00287280" w:rsidRDefault="0008792E" w:rsidP="00287280">
      <w:pPr>
        <w:spacing w:line="276" w:lineRule="auto"/>
        <w:rPr>
          <w:rFonts w:ascii="Arial" w:hAnsi="Arial"/>
          <w:sz w:val="18"/>
          <w:szCs w:val="18"/>
        </w:rPr>
      </w:pPr>
    </w:p>
    <w:p w14:paraId="75C543E5" w14:textId="218C2894" w:rsidR="0083797E" w:rsidRPr="009C7622" w:rsidRDefault="0083797E" w:rsidP="0083797E">
      <w:pPr>
        <w:spacing w:line="276" w:lineRule="auto"/>
        <w:rPr>
          <w:rFonts w:ascii="Arial" w:hAnsi="Arial" w:cs="Arial"/>
          <w:noProof/>
        </w:rPr>
      </w:pPr>
    </w:p>
    <w:p w14:paraId="2BCAAF83" w14:textId="18FD7F93" w:rsidR="0083797E" w:rsidRPr="00B42A36" w:rsidRDefault="007D53FA" w:rsidP="0083797E">
      <w:pPr>
        <w:pBdr>
          <w:bottom w:val="single" w:sz="4" w:space="1" w:color="auto"/>
        </w:pBdr>
        <w:spacing w:line="276" w:lineRule="auto"/>
        <w:rPr>
          <w:rFonts w:ascii="Arial" w:hAnsi="Arial" w:cs="Arial"/>
        </w:rPr>
      </w:pPr>
      <w:r>
        <w:rPr>
          <w:rFonts w:ascii="Arial" w:hAnsi="Arial" w:cs="Arial"/>
        </w:rPr>
        <w:br w:type="column"/>
      </w:r>
      <w:r w:rsidRPr="009C7622">
        <w:rPr>
          <w:rFonts w:ascii="Arial" w:hAnsi="Arial" w:cs="Arial"/>
          <w:noProof/>
        </w:rPr>
        <w:lastRenderedPageBreak/>
        <w:drawing>
          <wp:anchor distT="0" distB="0" distL="114300" distR="180340" simplePos="0" relativeHeight="251668480" behindDoc="0" locked="0" layoutInCell="1" allowOverlap="1" wp14:anchorId="19BC103B" wp14:editId="2DB8B1DD">
            <wp:simplePos x="0" y="0"/>
            <wp:positionH relativeFrom="column">
              <wp:posOffset>-94615</wp:posOffset>
            </wp:positionH>
            <wp:positionV relativeFrom="paragraph">
              <wp:posOffset>-113665</wp:posOffset>
            </wp:positionV>
            <wp:extent cx="443230" cy="44323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r w:rsidR="00B916C5">
        <w:rPr>
          <w:rFonts w:ascii="Arial" w:hAnsi="Arial" w:cs="Arial"/>
        </w:rPr>
        <w:t>Activité 3</w:t>
      </w:r>
      <w:r w:rsidR="0083797E" w:rsidRPr="00B42A36">
        <w:rPr>
          <w:rFonts w:ascii="Arial" w:hAnsi="Arial" w:cs="Arial"/>
        </w:rPr>
        <w:t xml:space="preserve"> - </w:t>
      </w:r>
      <w:r w:rsidR="0083797E">
        <w:rPr>
          <w:rFonts w:ascii="Arial" w:hAnsi="Arial" w:cs="Arial"/>
        </w:rPr>
        <w:t>Avis critique</w:t>
      </w:r>
    </w:p>
    <w:p w14:paraId="1A4B806D" w14:textId="77777777" w:rsidR="005F5CFE" w:rsidRPr="00287280" w:rsidRDefault="005F5CFE" w:rsidP="00287280">
      <w:pPr>
        <w:tabs>
          <w:tab w:val="left" w:pos="1185"/>
        </w:tabs>
        <w:spacing w:line="276" w:lineRule="auto"/>
        <w:rPr>
          <w:rFonts w:ascii="Arial" w:hAnsi="Arial"/>
          <w:b/>
          <w:sz w:val="18"/>
          <w:szCs w:val="18"/>
        </w:rPr>
      </w:pPr>
    </w:p>
    <w:p w14:paraId="3357DBCC" w14:textId="77777777" w:rsidR="0083797E" w:rsidRDefault="0083797E" w:rsidP="0083797E">
      <w:pPr>
        <w:pStyle w:val="Paragraphesansinterligne"/>
        <w:spacing w:line="276" w:lineRule="auto"/>
        <w:ind w:left="567" w:firstLine="0"/>
        <w:rPr>
          <w:rFonts w:ascii="Arial" w:hAnsi="Arial"/>
          <w:sz w:val="18"/>
          <w:szCs w:val="18"/>
        </w:rPr>
      </w:pPr>
    </w:p>
    <w:p w14:paraId="7D15D2DC" w14:textId="77777777" w:rsidR="0083797E" w:rsidRDefault="005F5CFE" w:rsidP="0083797E">
      <w:pPr>
        <w:pStyle w:val="Paragraphesansinterligne"/>
        <w:spacing w:line="276" w:lineRule="auto"/>
        <w:ind w:firstLine="0"/>
        <w:rPr>
          <w:rFonts w:ascii="Arial" w:hAnsi="Arial"/>
          <w:sz w:val="18"/>
          <w:szCs w:val="18"/>
        </w:rPr>
      </w:pPr>
      <w:r w:rsidRPr="00287280">
        <w:rPr>
          <w:rFonts w:ascii="Arial" w:hAnsi="Arial"/>
          <w:sz w:val="18"/>
          <w:szCs w:val="18"/>
        </w:rPr>
        <w:t>Lis les textes et réponds aux questions.</w:t>
      </w:r>
    </w:p>
    <w:p w14:paraId="4E2812B7" w14:textId="77777777" w:rsidR="0083797E" w:rsidRDefault="0083797E" w:rsidP="0083797E">
      <w:pPr>
        <w:pStyle w:val="Paragraphesansinterligne"/>
        <w:spacing w:line="276" w:lineRule="auto"/>
        <w:ind w:firstLine="0"/>
        <w:rPr>
          <w:rFonts w:ascii="Arial" w:hAnsi="Arial"/>
          <w:sz w:val="18"/>
          <w:szCs w:val="18"/>
        </w:rPr>
      </w:pPr>
    </w:p>
    <w:p w14:paraId="3C71B0E1" w14:textId="77777777" w:rsidR="00493460" w:rsidRDefault="00493460" w:rsidP="0083797E">
      <w:pPr>
        <w:pStyle w:val="Paragraphesansinterligne"/>
        <w:spacing w:line="276" w:lineRule="auto"/>
        <w:ind w:firstLine="0"/>
        <w:rPr>
          <w:rFonts w:ascii="Arial" w:hAnsi="Arial"/>
          <w:sz w:val="18"/>
          <w:szCs w:val="18"/>
        </w:rPr>
        <w:sectPr w:rsidR="00493460" w:rsidSect="00493460">
          <w:type w:val="continuous"/>
          <w:pgSz w:w="11900" w:h="16840"/>
          <w:pgMar w:top="1418" w:right="1418" w:bottom="1418" w:left="1418" w:header="709" w:footer="709" w:gutter="0"/>
          <w:cols w:space="708"/>
        </w:sectPr>
      </w:pPr>
    </w:p>
    <w:p w14:paraId="41938437" w14:textId="38B615DE" w:rsidR="005F5CFE" w:rsidRPr="00287280" w:rsidRDefault="005F5CFE" w:rsidP="0083797E">
      <w:pPr>
        <w:pStyle w:val="Paragraphesansinterligne"/>
        <w:spacing w:line="276" w:lineRule="auto"/>
        <w:ind w:firstLine="0"/>
        <w:rPr>
          <w:rFonts w:ascii="Arial" w:hAnsi="Arial"/>
          <w:sz w:val="18"/>
          <w:szCs w:val="18"/>
        </w:rPr>
      </w:pPr>
      <w:r w:rsidRPr="00287280">
        <w:rPr>
          <w:rFonts w:ascii="Arial" w:hAnsi="Arial"/>
          <w:sz w:val="18"/>
          <w:szCs w:val="18"/>
        </w:rPr>
        <w:lastRenderedPageBreak/>
        <w:t xml:space="preserve">« Avant d’être l’affirmation d’un droit – celui de la plus complète liberté de conscience et celui de pouvoir mettre en doute et soumettre à la critique et à l’examen toute proposition et toute affirmation quelle qu’en soit la nature (scientifique, théologique, philosophique, historique) - , avant d’être affirmation de ce droit à l’autonomie de la pensée et ce droit à la </w:t>
      </w:r>
      <w:r w:rsidRPr="00287280">
        <w:rPr>
          <w:rFonts w:ascii="Arial" w:hAnsi="Arial"/>
          <w:sz w:val="18"/>
          <w:szCs w:val="18"/>
        </w:rPr>
        <w:lastRenderedPageBreak/>
        <w:t xml:space="preserve">critique  intellectuelle, le libre examen est d’abord l’acceptation d’un devoir : celui de remettre en question ses propres préjugés, son propre conformisme, ses propres habitudes mentales ». (Philipe Grollet, Laïcité : utopie et nécessité,  Éditions Labor, 2005, p. 50) </w:t>
      </w:r>
    </w:p>
    <w:p w14:paraId="15238658" w14:textId="77777777" w:rsidR="00493460" w:rsidRDefault="00493460" w:rsidP="00287280">
      <w:pPr>
        <w:pStyle w:val="Paragraphesansinterligne"/>
        <w:spacing w:line="276" w:lineRule="auto"/>
        <w:rPr>
          <w:rFonts w:ascii="Arial" w:hAnsi="Arial"/>
          <w:sz w:val="18"/>
          <w:szCs w:val="18"/>
        </w:rPr>
        <w:sectPr w:rsidR="00493460" w:rsidSect="00493460">
          <w:type w:val="continuous"/>
          <w:pgSz w:w="11900" w:h="16840"/>
          <w:pgMar w:top="1418" w:right="1418" w:bottom="1418" w:left="1418" w:header="709" w:footer="709" w:gutter="0"/>
          <w:cols w:num="2" w:space="284"/>
        </w:sectPr>
      </w:pPr>
    </w:p>
    <w:p w14:paraId="53440620" w14:textId="709B694C" w:rsidR="005F5CFE" w:rsidRPr="00287280" w:rsidRDefault="005F5CFE" w:rsidP="00287280">
      <w:pPr>
        <w:pStyle w:val="Paragraphesansinterligne"/>
        <w:spacing w:line="276" w:lineRule="auto"/>
        <w:rPr>
          <w:rFonts w:ascii="Arial" w:hAnsi="Arial"/>
          <w:sz w:val="18"/>
          <w:szCs w:val="18"/>
        </w:rPr>
      </w:pPr>
    </w:p>
    <w:p w14:paraId="2573BB01" w14:textId="3321CD95" w:rsidR="005F5CFE" w:rsidRPr="00287280" w:rsidRDefault="005F5CFE" w:rsidP="00287280">
      <w:pPr>
        <w:pStyle w:val="Paragraphesansinterligne"/>
        <w:spacing w:line="276" w:lineRule="auto"/>
        <w:ind w:firstLine="0"/>
        <w:rPr>
          <w:rFonts w:ascii="Arial" w:hAnsi="Arial"/>
          <w:sz w:val="18"/>
          <w:szCs w:val="18"/>
        </w:rPr>
      </w:pPr>
      <w:r w:rsidRPr="00287280">
        <w:rPr>
          <w:rFonts w:ascii="Arial" w:hAnsi="Arial"/>
          <w:sz w:val="18"/>
          <w:szCs w:val="18"/>
        </w:rPr>
        <w:t>Le libre examen, s</w:t>
      </w:r>
      <w:r w:rsidR="00493460">
        <w:rPr>
          <w:rFonts w:ascii="Arial" w:hAnsi="Arial"/>
          <w:sz w:val="18"/>
          <w:szCs w:val="18"/>
        </w:rPr>
        <w:t>elon Ph. Grollet,  est synonyme</w:t>
      </w:r>
      <w:r w:rsidRPr="00287280">
        <w:rPr>
          <w:rFonts w:ascii="Arial" w:hAnsi="Arial"/>
          <w:sz w:val="18"/>
          <w:szCs w:val="18"/>
        </w:rPr>
        <w:t xml:space="preserve"> du droit à l’autonomie de la pensée et du droit à la critique intellectuelle. Explique.</w:t>
      </w:r>
    </w:p>
    <w:p w14:paraId="63D9D4C0" w14:textId="77777777" w:rsidR="005F5CFE" w:rsidRPr="00287280" w:rsidRDefault="005F5CFE" w:rsidP="00287280">
      <w:pPr>
        <w:pStyle w:val="Paragraphesansinterligne"/>
        <w:spacing w:line="276" w:lineRule="auto"/>
        <w:ind w:firstLine="0"/>
        <w:rPr>
          <w:rFonts w:ascii="Arial" w:hAnsi="Arial"/>
          <w:sz w:val="18"/>
          <w:szCs w:val="18"/>
        </w:rPr>
      </w:pPr>
    </w:p>
    <w:p w14:paraId="0EE589A8" w14:textId="77777777" w:rsidR="00493460" w:rsidRDefault="00493460" w:rsidP="00493460">
      <w:pPr>
        <w:spacing w:line="276" w:lineRule="auto"/>
        <w:rPr>
          <w:rFonts w:ascii="Arial" w:hAnsi="Arial" w:cs="Arial"/>
          <w:sz w:val="18"/>
          <w:szCs w:val="18"/>
        </w:rPr>
      </w:pPr>
      <w:r w:rsidRPr="0038564F">
        <w:rPr>
          <w:rFonts w:ascii="Arial" w:hAnsi="Arial" w:cs="Arial"/>
          <w:sz w:val="18"/>
          <w:szCs w:val="18"/>
        </w:rPr>
        <w:t>……………………………………………………………………………………………………………………………………</w:t>
      </w:r>
    </w:p>
    <w:p w14:paraId="16DEA18A" w14:textId="77777777" w:rsidR="00493460" w:rsidRPr="0038564F" w:rsidRDefault="00493460" w:rsidP="00493460">
      <w:pPr>
        <w:spacing w:line="276" w:lineRule="auto"/>
        <w:rPr>
          <w:rFonts w:ascii="Arial" w:hAnsi="Arial" w:cs="Arial"/>
          <w:sz w:val="18"/>
          <w:szCs w:val="18"/>
        </w:rPr>
      </w:pPr>
    </w:p>
    <w:p w14:paraId="75E7E4C0" w14:textId="77777777" w:rsidR="00493460" w:rsidRDefault="00493460" w:rsidP="00493460">
      <w:pPr>
        <w:spacing w:line="276" w:lineRule="auto"/>
        <w:rPr>
          <w:rFonts w:ascii="Arial" w:hAnsi="Arial" w:cs="Arial"/>
          <w:sz w:val="18"/>
          <w:szCs w:val="18"/>
        </w:rPr>
      </w:pPr>
      <w:r w:rsidRPr="0038564F">
        <w:rPr>
          <w:rFonts w:ascii="Arial" w:hAnsi="Arial" w:cs="Arial"/>
          <w:sz w:val="18"/>
          <w:szCs w:val="18"/>
        </w:rPr>
        <w:t>……………………………………………………………………………………………………………………………………</w:t>
      </w:r>
    </w:p>
    <w:p w14:paraId="5C3F8DBD" w14:textId="77777777" w:rsidR="00493460" w:rsidRPr="0038564F" w:rsidRDefault="00493460" w:rsidP="00493460">
      <w:pPr>
        <w:spacing w:line="276" w:lineRule="auto"/>
        <w:rPr>
          <w:rFonts w:ascii="Arial" w:hAnsi="Arial" w:cs="Arial"/>
          <w:sz w:val="18"/>
          <w:szCs w:val="18"/>
        </w:rPr>
      </w:pPr>
    </w:p>
    <w:p w14:paraId="0D2D6C65" w14:textId="77777777" w:rsidR="00493460" w:rsidRDefault="00493460" w:rsidP="00493460">
      <w:pPr>
        <w:spacing w:line="276" w:lineRule="auto"/>
        <w:rPr>
          <w:rFonts w:ascii="Arial" w:hAnsi="Arial" w:cs="Arial"/>
          <w:sz w:val="18"/>
          <w:szCs w:val="18"/>
        </w:rPr>
      </w:pPr>
      <w:r w:rsidRPr="0038564F">
        <w:rPr>
          <w:rFonts w:ascii="Arial" w:hAnsi="Arial" w:cs="Arial"/>
          <w:sz w:val="18"/>
          <w:szCs w:val="18"/>
        </w:rPr>
        <w:t>……………………………………………………………………………………………………………………………………</w:t>
      </w:r>
    </w:p>
    <w:p w14:paraId="0CBF356C" w14:textId="77777777" w:rsidR="0008792E" w:rsidRPr="00287280" w:rsidRDefault="0008792E" w:rsidP="00287280">
      <w:pPr>
        <w:pStyle w:val="Paragraphesansinterligne"/>
        <w:spacing w:line="276" w:lineRule="auto"/>
        <w:ind w:firstLine="0"/>
        <w:rPr>
          <w:rFonts w:ascii="Arial" w:hAnsi="Arial"/>
          <w:sz w:val="18"/>
          <w:szCs w:val="18"/>
        </w:rPr>
      </w:pPr>
    </w:p>
    <w:p w14:paraId="1E713446" w14:textId="22A42547" w:rsidR="0008792E" w:rsidRPr="00287280" w:rsidRDefault="0008792E" w:rsidP="00287280">
      <w:pPr>
        <w:pStyle w:val="Paragraphesansinterligne"/>
        <w:spacing w:line="276" w:lineRule="auto"/>
        <w:ind w:firstLine="0"/>
        <w:rPr>
          <w:rFonts w:ascii="Arial" w:hAnsi="Arial"/>
          <w:sz w:val="18"/>
          <w:szCs w:val="18"/>
        </w:rPr>
      </w:pPr>
      <w:r w:rsidRPr="00287280">
        <w:rPr>
          <w:rFonts w:ascii="Arial" w:hAnsi="Arial"/>
          <w:sz w:val="18"/>
          <w:szCs w:val="18"/>
        </w:rPr>
        <w:t>Si le libre examen est l’acceptation du devoir de remettre en question ses propres préjugés, son propre conformisme, ses propres habitudes mentales, comment peut-on le mettre en application</w:t>
      </w:r>
      <w:r w:rsidR="00493460">
        <w:rPr>
          <w:rFonts w:ascii="Arial" w:hAnsi="Arial"/>
          <w:sz w:val="18"/>
          <w:szCs w:val="18"/>
        </w:rPr>
        <w:t xml:space="preserve"> </w:t>
      </w:r>
      <w:r w:rsidRPr="00287280">
        <w:rPr>
          <w:rFonts w:ascii="Arial" w:hAnsi="Arial"/>
          <w:sz w:val="18"/>
          <w:szCs w:val="18"/>
        </w:rPr>
        <w:t>? Pour quelle fin ?</w:t>
      </w:r>
    </w:p>
    <w:p w14:paraId="77EF1234" w14:textId="77777777" w:rsidR="0008792E" w:rsidRDefault="0008792E" w:rsidP="00287280">
      <w:pPr>
        <w:pStyle w:val="Paragraphesansinterligne"/>
        <w:spacing w:line="276" w:lineRule="auto"/>
        <w:ind w:firstLine="0"/>
        <w:rPr>
          <w:rFonts w:ascii="Arial" w:hAnsi="Arial"/>
          <w:sz w:val="18"/>
          <w:szCs w:val="18"/>
        </w:rPr>
      </w:pPr>
    </w:p>
    <w:p w14:paraId="674909C1" w14:textId="77777777" w:rsidR="00493460" w:rsidRDefault="00493460" w:rsidP="00493460">
      <w:pPr>
        <w:spacing w:line="276" w:lineRule="auto"/>
        <w:rPr>
          <w:rFonts w:ascii="Arial" w:hAnsi="Arial" w:cs="Arial"/>
          <w:sz w:val="18"/>
          <w:szCs w:val="18"/>
        </w:rPr>
      </w:pPr>
      <w:r w:rsidRPr="0038564F">
        <w:rPr>
          <w:rFonts w:ascii="Arial" w:hAnsi="Arial" w:cs="Arial"/>
          <w:sz w:val="18"/>
          <w:szCs w:val="18"/>
        </w:rPr>
        <w:t>……………………………………………………………………………………………………………………………………</w:t>
      </w:r>
    </w:p>
    <w:p w14:paraId="78081224" w14:textId="77777777" w:rsidR="00493460" w:rsidRPr="0038564F" w:rsidRDefault="00493460" w:rsidP="00493460">
      <w:pPr>
        <w:spacing w:line="276" w:lineRule="auto"/>
        <w:rPr>
          <w:rFonts w:ascii="Arial" w:hAnsi="Arial" w:cs="Arial"/>
          <w:sz w:val="18"/>
          <w:szCs w:val="18"/>
        </w:rPr>
      </w:pPr>
    </w:p>
    <w:p w14:paraId="68ACF7E5" w14:textId="77777777" w:rsidR="00493460" w:rsidRDefault="00493460" w:rsidP="00493460">
      <w:pPr>
        <w:spacing w:line="276" w:lineRule="auto"/>
        <w:rPr>
          <w:rFonts w:ascii="Arial" w:hAnsi="Arial" w:cs="Arial"/>
          <w:sz w:val="18"/>
          <w:szCs w:val="18"/>
        </w:rPr>
      </w:pPr>
      <w:r w:rsidRPr="0038564F">
        <w:rPr>
          <w:rFonts w:ascii="Arial" w:hAnsi="Arial" w:cs="Arial"/>
          <w:sz w:val="18"/>
          <w:szCs w:val="18"/>
        </w:rPr>
        <w:t>……………………………………………………………………………………………………………………………………</w:t>
      </w:r>
    </w:p>
    <w:p w14:paraId="4EAF001B" w14:textId="77777777" w:rsidR="00493460" w:rsidRPr="0038564F" w:rsidRDefault="00493460" w:rsidP="00493460">
      <w:pPr>
        <w:spacing w:line="276" w:lineRule="auto"/>
        <w:rPr>
          <w:rFonts w:ascii="Arial" w:hAnsi="Arial" w:cs="Arial"/>
          <w:sz w:val="18"/>
          <w:szCs w:val="18"/>
        </w:rPr>
      </w:pPr>
    </w:p>
    <w:p w14:paraId="2AA3E593" w14:textId="77777777" w:rsidR="00493460" w:rsidRDefault="00493460" w:rsidP="00493460">
      <w:pPr>
        <w:spacing w:line="276" w:lineRule="auto"/>
        <w:rPr>
          <w:rFonts w:ascii="Arial" w:hAnsi="Arial" w:cs="Arial"/>
          <w:sz w:val="18"/>
          <w:szCs w:val="18"/>
        </w:rPr>
      </w:pPr>
      <w:r w:rsidRPr="0038564F">
        <w:rPr>
          <w:rFonts w:ascii="Arial" w:hAnsi="Arial" w:cs="Arial"/>
          <w:sz w:val="18"/>
          <w:szCs w:val="18"/>
        </w:rPr>
        <w:t>……………………………………………………………………………………………………………………………………</w:t>
      </w:r>
    </w:p>
    <w:p w14:paraId="6EF3E78F" w14:textId="77777777" w:rsidR="0008792E" w:rsidRPr="00287280" w:rsidRDefault="0008792E" w:rsidP="00287280">
      <w:pPr>
        <w:pStyle w:val="Paragraphesansinterligne"/>
        <w:spacing w:line="276" w:lineRule="auto"/>
        <w:ind w:firstLine="0"/>
        <w:rPr>
          <w:rFonts w:ascii="Arial" w:hAnsi="Arial"/>
          <w:sz w:val="18"/>
          <w:szCs w:val="18"/>
        </w:rPr>
      </w:pPr>
    </w:p>
    <w:p w14:paraId="77A30051" w14:textId="77777777" w:rsidR="00493460" w:rsidRDefault="00493460" w:rsidP="00287280">
      <w:pPr>
        <w:pStyle w:val="Paragraphesansinterligne"/>
        <w:spacing w:line="276" w:lineRule="auto"/>
        <w:ind w:firstLine="0"/>
        <w:rPr>
          <w:rFonts w:ascii="Arial" w:hAnsi="Arial"/>
          <w:sz w:val="18"/>
          <w:szCs w:val="18"/>
        </w:rPr>
        <w:sectPr w:rsidR="00493460" w:rsidSect="00493460">
          <w:type w:val="continuous"/>
          <w:pgSz w:w="11900" w:h="16840"/>
          <w:pgMar w:top="1418" w:right="1418" w:bottom="1418" w:left="1418" w:header="709" w:footer="709" w:gutter="0"/>
          <w:cols w:space="708"/>
        </w:sectPr>
      </w:pPr>
    </w:p>
    <w:p w14:paraId="2C9783F9" w14:textId="6CAB031A" w:rsidR="005F5CFE" w:rsidRPr="00287280" w:rsidRDefault="0008792E" w:rsidP="00287280">
      <w:pPr>
        <w:pStyle w:val="Paragraphesansinterligne"/>
        <w:spacing w:line="276" w:lineRule="auto"/>
        <w:ind w:firstLine="0"/>
        <w:rPr>
          <w:rFonts w:ascii="Arial" w:hAnsi="Arial"/>
          <w:sz w:val="18"/>
          <w:szCs w:val="18"/>
        </w:rPr>
      </w:pPr>
      <w:r w:rsidRPr="00287280">
        <w:rPr>
          <w:rFonts w:ascii="Arial" w:hAnsi="Arial"/>
          <w:sz w:val="18"/>
          <w:szCs w:val="18"/>
        </w:rPr>
        <w:lastRenderedPageBreak/>
        <w:t xml:space="preserve">« Le libre examen n’est pas neutre, il est nécessairement engagé contre toute forme d’oppression, d’injustice, d’intolérance, contre tout ce qui peut  porter atteinte à la liberté  et à la dignité de </w:t>
      </w:r>
      <w:r w:rsidRPr="00287280">
        <w:rPr>
          <w:rFonts w:ascii="Arial" w:hAnsi="Arial"/>
          <w:sz w:val="18"/>
          <w:szCs w:val="18"/>
        </w:rPr>
        <w:lastRenderedPageBreak/>
        <w:t>l’homme. » (</w:t>
      </w:r>
      <w:r w:rsidRPr="00287280">
        <w:rPr>
          <w:rFonts w:ascii="Arial" w:hAnsi="Arial"/>
          <w:caps/>
          <w:sz w:val="18"/>
          <w:szCs w:val="18"/>
        </w:rPr>
        <w:t>Uyttebrouck</w:t>
      </w:r>
      <w:r w:rsidRPr="00287280">
        <w:rPr>
          <w:rFonts w:ascii="Arial" w:hAnsi="Arial"/>
          <w:sz w:val="18"/>
          <w:szCs w:val="18"/>
        </w:rPr>
        <w:t xml:space="preserve">, </w:t>
      </w:r>
      <w:r w:rsidR="00923B40" w:rsidRPr="00287280">
        <w:rPr>
          <w:rFonts w:ascii="Arial" w:hAnsi="Arial"/>
          <w:sz w:val="18"/>
          <w:szCs w:val="18"/>
        </w:rPr>
        <w:t xml:space="preserve">A., </w:t>
      </w:r>
      <w:r w:rsidRPr="00287280">
        <w:rPr>
          <w:rFonts w:ascii="Arial" w:hAnsi="Arial"/>
          <w:i/>
          <w:sz w:val="18"/>
          <w:szCs w:val="18"/>
        </w:rPr>
        <w:t>Approches du libre examen ; 70 ans du cercle du libre examen</w:t>
      </w:r>
      <w:r w:rsidRPr="00287280">
        <w:rPr>
          <w:rFonts w:ascii="Arial" w:hAnsi="Arial"/>
          <w:sz w:val="18"/>
          <w:szCs w:val="18"/>
        </w:rPr>
        <w:t xml:space="preserve">, Bruxelles, Cercle du libre examen, mai 1998, p. 125.)  </w:t>
      </w:r>
    </w:p>
    <w:p w14:paraId="72A7BDED" w14:textId="77777777" w:rsidR="00493460" w:rsidRDefault="00493460" w:rsidP="00287280">
      <w:pPr>
        <w:pStyle w:val="Paragraphesansinterligne"/>
        <w:spacing w:line="276" w:lineRule="auto"/>
        <w:ind w:firstLine="0"/>
        <w:rPr>
          <w:rFonts w:ascii="Arial" w:hAnsi="Arial"/>
          <w:sz w:val="18"/>
          <w:szCs w:val="18"/>
        </w:rPr>
        <w:sectPr w:rsidR="00493460" w:rsidSect="00493460">
          <w:type w:val="continuous"/>
          <w:pgSz w:w="11900" w:h="16840"/>
          <w:pgMar w:top="1418" w:right="1418" w:bottom="1418" w:left="1418" w:header="709" w:footer="709" w:gutter="0"/>
          <w:cols w:num="2" w:space="284"/>
        </w:sectPr>
      </w:pPr>
    </w:p>
    <w:p w14:paraId="05636A06" w14:textId="435017A4" w:rsidR="005F5CFE" w:rsidRPr="00287280" w:rsidRDefault="005F5CFE" w:rsidP="00287280">
      <w:pPr>
        <w:pStyle w:val="Paragraphesansinterligne"/>
        <w:spacing w:line="276" w:lineRule="auto"/>
        <w:ind w:firstLine="0"/>
        <w:rPr>
          <w:rFonts w:ascii="Arial" w:hAnsi="Arial"/>
          <w:sz w:val="18"/>
          <w:szCs w:val="18"/>
        </w:rPr>
      </w:pPr>
    </w:p>
    <w:p w14:paraId="1E073C15" w14:textId="2BC35AB2" w:rsidR="0008792E" w:rsidRPr="00287280" w:rsidRDefault="005F5CFE" w:rsidP="00287280">
      <w:pPr>
        <w:pStyle w:val="Paragraphesansinterligne"/>
        <w:spacing w:line="276" w:lineRule="auto"/>
        <w:ind w:firstLine="0"/>
        <w:rPr>
          <w:rFonts w:ascii="Arial" w:hAnsi="Arial"/>
          <w:sz w:val="18"/>
          <w:szCs w:val="18"/>
        </w:rPr>
      </w:pPr>
      <w:r w:rsidRPr="00287280">
        <w:rPr>
          <w:rFonts w:ascii="Arial" w:hAnsi="Arial"/>
          <w:sz w:val="18"/>
          <w:szCs w:val="18"/>
        </w:rPr>
        <w:t>Pour André Uyttebrouck, c</w:t>
      </w:r>
      <w:r w:rsidR="0008792E" w:rsidRPr="00287280">
        <w:rPr>
          <w:rFonts w:ascii="Arial" w:hAnsi="Arial"/>
          <w:sz w:val="18"/>
          <w:szCs w:val="18"/>
        </w:rPr>
        <w:t>omment un «  libre exaministe »  peut-il être neutre et engagé en même temps ?</w:t>
      </w:r>
    </w:p>
    <w:p w14:paraId="1698B119" w14:textId="77777777" w:rsidR="0008792E" w:rsidRDefault="0008792E" w:rsidP="00287280">
      <w:pPr>
        <w:pStyle w:val="Paragraphesansinterligne"/>
        <w:spacing w:line="276" w:lineRule="auto"/>
        <w:ind w:firstLine="0"/>
        <w:rPr>
          <w:rFonts w:ascii="Arial" w:hAnsi="Arial"/>
          <w:sz w:val="18"/>
          <w:szCs w:val="18"/>
        </w:rPr>
      </w:pPr>
    </w:p>
    <w:p w14:paraId="0ADAFF59" w14:textId="77777777" w:rsidR="00493460" w:rsidRDefault="00493460" w:rsidP="00493460">
      <w:pPr>
        <w:spacing w:line="276" w:lineRule="auto"/>
        <w:rPr>
          <w:rFonts w:ascii="Arial" w:hAnsi="Arial" w:cs="Arial"/>
          <w:sz w:val="18"/>
          <w:szCs w:val="18"/>
        </w:rPr>
      </w:pPr>
      <w:r w:rsidRPr="0038564F">
        <w:rPr>
          <w:rFonts w:ascii="Arial" w:hAnsi="Arial" w:cs="Arial"/>
          <w:sz w:val="18"/>
          <w:szCs w:val="18"/>
        </w:rPr>
        <w:t>……………………………………………………………………………………………………………………………………</w:t>
      </w:r>
    </w:p>
    <w:p w14:paraId="0E82A10C" w14:textId="77777777" w:rsidR="00493460" w:rsidRPr="0038564F" w:rsidRDefault="00493460" w:rsidP="00493460">
      <w:pPr>
        <w:spacing w:line="276" w:lineRule="auto"/>
        <w:rPr>
          <w:rFonts w:ascii="Arial" w:hAnsi="Arial" w:cs="Arial"/>
          <w:sz w:val="18"/>
          <w:szCs w:val="18"/>
        </w:rPr>
      </w:pPr>
    </w:p>
    <w:p w14:paraId="4469072D" w14:textId="77777777" w:rsidR="00493460" w:rsidRDefault="00493460" w:rsidP="00493460">
      <w:pPr>
        <w:spacing w:line="276" w:lineRule="auto"/>
        <w:rPr>
          <w:rFonts w:ascii="Arial" w:hAnsi="Arial" w:cs="Arial"/>
          <w:sz w:val="18"/>
          <w:szCs w:val="18"/>
        </w:rPr>
      </w:pPr>
      <w:r w:rsidRPr="0038564F">
        <w:rPr>
          <w:rFonts w:ascii="Arial" w:hAnsi="Arial" w:cs="Arial"/>
          <w:sz w:val="18"/>
          <w:szCs w:val="18"/>
        </w:rPr>
        <w:t>……………………………………………………………………………………………………………………………………</w:t>
      </w:r>
    </w:p>
    <w:p w14:paraId="0C451D92" w14:textId="77777777" w:rsidR="00493460" w:rsidRPr="0038564F" w:rsidRDefault="00493460" w:rsidP="00493460">
      <w:pPr>
        <w:spacing w:line="276" w:lineRule="auto"/>
        <w:rPr>
          <w:rFonts w:ascii="Arial" w:hAnsi="Arial" w:cs="Arial"/>
          <w:sz w:val="18"/>
          <w:szCs w:val="18"/>
        </w:rPr>
      </w:pPr>
    </w:p>
    <w:p w14:paraId="528C23CF" w14:textId="77777777" w:rsidR="00493460" w:rsidRDefault="00493460" w:rsidP="00493460">
      <w:pPr>
        <w:spacing w:line="276" w:lineRule="auto"/>
        <w:rPr>
          <w:rFonts w:ascii="Arial" w:hAnsi="Arial" w:cs="Arial"/>
          <w:sz w:val="18"/>
          <w:szCs w:val="18"/>
        </w:rPr>
      </w:pPr>
      <w:r w:rsidRPr="0038564F">
        <w:rPr>
          <w:rFonts w:ascii="Arial" w:hAnsi="Arial" w:cs="Arial"/>
          <w:sz w:val="18"/>
          <w:szCs w:val="18"/>
        </w:rPr>
        <w:t>……………………………………………………………………………………………………………………………………</w:t>
      </w:r>
    </w:p>
    <w:p w14:paraId="282E14A6" w14:textId="77777777" w:rsidR="00493460" w:rsidRDefault="00493460" w:rsidP="00287280">
      <w:pPr>
        <w:pStyle w:val="Paragraphesansinterligne"/>
        <w:spacing w:line="276" w:lineRule="auto"/>
        <w:ind w:firstLine="0"/>
        <w:rPr>
          <w:rFonts w:ascii="Arial" w:hAnsi="Arial"/>
          <w:sz w:val="18"/>
          <w:szCs w:val="18"/>
        </w:rPr>
      </w:pPr>
    </w:p>
    <w:p w14:paraId="3E14236B" w14:textId="6E0B07A8" w:rsidR="00B916C5" w:rsidRPr="009C7622" w:rsidRDefault="00B916C5" w:rsidP="00B916C5">
      <w:pPr>
        <w:spacing w:line="276" w:lineRule="auto"/>
        <w:rPr>
          <w:rFonts w:ascii="Arial" w:hAnsi="Arial" w:cs="Arial"/>
          <w:noProof/>
        </w:rPr>
      </w:pPr>
    </w:p>
    <w:p w14:paraId="259FA075" w14:textId="3831A7AD" w:rsidR="00B916C5" w:rsidRPr="00B42A36" w:rsidRDefault="007D53FA" w:rsidP="00B916C5">
      <w:pPr>
        <w:pBdr>
          <w:bottom w:val="single" w:sz="4" w:space="1" w:color="auto"/>
        </w:pBdr>
        <w:spacing w:line="276" w:lineRule="auto"/>
        <w:rPr>
          <w:rFonts w:ascii="Arial" w:hAnsi="Arial" w:cs="Arial"/>
        </w:rPr>
      </w:pPr>
      <w:r>
        <w:rPr>
          <w:rFonts w:ascii="Arial" w:hAnsi="Arial" w:cs="Arial"/>
        </w:rPr>
        <w:br w:type="column"/>
      </w:r>
      <w:r w:rsidRPr="009C7622">
        <w:rPr>
          <w:rFonts w:ascii="Arial" w:hAnsi="Arial" w:cs="Arial"/>
          <w:noProof/>
        </w:rPr>
        <w:lastRenderedPageBreak/>
        <w:drawing>
          <wp:anchor distT="0" distB="0" distL="114300" distR="180340" simplePos="0" relativeHeight="251670528" behindDoc="0" locked="0" layoutInCell="1" allowOverlap="1" wp14:anchorId="77DB6126" wp14:editId="5408BB6C">
            <wp:simplePos x="0" y="0"/>
            <wp:positionH relativeFrom="column">
              <wp:posOffset>-94615</wp:posOffset>
            </wp:positionH>
            <wp:positionV relativeFrom="paragraph">
              <wp:posOffset>-126365</wp:posOffset>
            </wp:positionV>
            <wp:extent cx="443230" cy="44323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r w:rsidR="00B916C5">
        <w:rPr>
          <w:rFonts w:ascii="Arial" w:hAnsi="Arial" w:cs="Arial"/>
        </w:rPr>
        <w:t>Activité 4</w:t>
      </w:r>
      <w:r w:rsidR="00B916C5" w:rsidRPr="00B42A36">
        <w:rPr>
          <w:rFonts w:ascii="Arial" w:hAnsi="Arial" w:cs="Arial"/>
        </w:rPr>
        <w:t xml:space="preserve"> - </w:t>
      </w:r>
      <w:r w:rsidR="00B916C5">
        <w:rPr>
          <w:rFonts w:ascii="Arial" w:hAnsi="Arial" w:cs="Arial"/>
        </w:rPr>
        <w:t>Libre examen et vivre ensemble</w:t>
      </w:r>
    </w:p>
    <w:p w14:paraId="53CADAD0" w14:textId="77777777" w:rsidR="00B916C5" w:rsidRPr="00287280" w:rsidRDefault="00B916C5" w:rsidP="00287280">
      <w:pPr>
        <w:pStyle w:val="Paragraphesansinterligne"/>
        <w:spacing w:line="276" w:lineRule="auto"/>
        <w:ind w:firstLine="0"/>
        <w:rPr>
          <w:rFonts w:ascii="Arial" w:hAnsi="Arial"/>
          <w:sz w:val="18"/>
          <w:szCs w:val="18"/>
        </w:rPr>
      </w:pPr>
    </w:p>
    <w:p w14:paraId="2055F8B0" w14:textId="4F182DB0" w:rsidR="008C6E2C" w:rsidRPr="00287280" w:rsidRDefault="008C6E2C" w:rsidP="00287280">
      <w:pPr>
        <w:pStyle w:val="Paragraphesansinterligne"/>
        <w:spacing w:line="276" w:lineRule="auto"/>
        <w:ind w:firstLine="0"/>
        <w:rPr>
          <w:rFonts w:ascii="Arial" w:hAnsi="Arial"/>
          <w:sz w:val="18"/>
          <w:szCs w:val="18"/>
        </w:rPr>
      </w:pPr>
    </w:p>
    <w:p w14:paraId="0C404711" w14:textId="0176E9AA" w:rsidR="0008792E" w:rsidRPr="00287280" w:rsidRDefault="005F5CFE" w:rsidP="007D53FA">
      <w:pPr>
        <w:pStyle w:val="Paragraphesansinterligne"/>
        <w:spacing w:line="276" w:lineRule="auto"/>
        <w:ind w:firstLine="0"/>
        <w:rPr>
          <w:rFonts w:ascii="Arial" w:hAnsi="Arial"/>
          <w:sz w:val="18"/>
          <w:szCs w:val="18"/>
        </w:rPr>
      </w:pPr>
      <w:r w:rsidRPr="00287280">
        <w:rPr>
          <w:rFonts w:ascii="Arial" w:hAnsi="Arial"/>
          <w:sz w:val="18"/>
          <w:szCs w:val="18"/>
        </w:rPr>
        <w:t xml:space="preserve">Lis les </w:t>
      </w:r>
      <w:r w:rsidR="00770C92" w:rsidRPr="00287280">
        <w:rPr>
          <w:rFonts w:ascii="Arial" w:hAnsi="Arial"/>
          <w:sz w:val="18"/>
          <w:szCs w:val="18"/>
        </w:rPr>
        <w:t xml:space="preserve">deux </w:t>
      </w:r>
      <w:r w:rsidRPr="00287280">
        <w:rPr>
          <w:rFonts w:ascii="Arial" w:hAnsi="Arial"/>
          <w:sz w:val="18"/>
          <w:szCs w:val="18"/>
        </w:rPr>
        <w:t>textes suivants et rédige une synthèse des différentes conceptions du libre examen abordées dans le cours. Souligne l’articulation entre le libre examen et la notion de « vivre ensemble ». Aide-toi des questions proposées.</w:t>
      </w:r>
    </w:p>
    <w:p w14:paraId="41B55A44" w14:textId="77777777" w:rsidR="0008792E" w:rsidRPr="00287280" w:rsidRDefault="0008792E" w:rsidP="00287280">
      <w:pPr>
        <w:spacing w:line="276" w:lineRule="auto"/>
        <w:rPr>
          <w:rFonts w:ascii="Arial" w:hAnsi="Arial"/>
          <w:sz w:val="18"/>
          <w:szCs w:val="18"/>
        </w:rPr>
      </w:pPr>
    </w:p>
    <w:p w14:paraId="6038EC54" w14:textId="77777777" w:rsidR="00493460" w:rsidRDefault="00493460" w:rsidP="00287280">
      <w:pPr>
        <w:pStyle w:val="Paragraphesansinterligne"/>
        <w:spacing w:line="276" w:lineRule="auto"/>
        <w:ind w:firstLine="0"/>
        <w:rPr>
          <w:rFonts w:ascii="Arial" w:hAnsi="Arial"/>
          <w:sz w:val="18"/>
          <w:szCs w:val="18"/>
        </w:rPr>
        <w:sectPr w:rsidR="00493460" w:rsidSect="00493460">
          <w:type w:val="continuous"/>
          <w:pgSz w:w="11900" w:h="16840"/>
          <w:pgMar w:top="1418" w:right="1418" w:bottom="1418" w:left="1418" w:header="709" w:footer="709" w:gutter="0"/>
          <w:cols w:space="708"/>
        </w:sectPr>
      </w:pPr>
    </w:p>
    <w:p w14:paraId="6554C9E1" w14:textId="654697C2" w:rsidR="0008792E" w:rsidRPr="00287280" w:rsidRDefault="0008792E" w:rsidP="00287280">
      <w:pPr>
        <w:pStyle w:val="Paragraphesansinterligne"/>
        <w:spacing w:line="276" w:lineRule="auto"/>
        <w:ind w:firstLine="0"/>
        <w:rPr>
          <w:rFonts w:ascii="Arial" w:hAnsi="Arial"/>
          <w:sz w:val="18"/>
          <w:szCs w:val="18"/>
        </w:rPr>
      </w:pPr>
      <w:r w:rsidRPr="00287280">
        <w:rPr>
          <w:rFonts w:ascii="Arial" w:hAnsi="Arial"/>
          <w:sz w:val="18"/>
          <w:szCs w:val="18"/>
        </w:rPr>
        <w:lastRenderedPageBreak/>
        <w:t xml:space="preserve">« Le libre examen, c’est un </w:t>
      </w:r>
      <w:r w:rsidRPr="00287280">
        <w:rPr>
          <w:rFonts w:ascii="Arial" w:hAnsi="Arial"/>
          <w:i/>
          <w:sz w:val="18"/>
          <w:szCs w:val="18"/>
        </w:rPr>
        <w:t>moulin à paroles</w:t>
      </w:r>
      <w:r w:rsidRPr="00287280">
        <w:rPr>
          <w:rFonts w:ascii="Arial" w:hAnsi="Arial"/>
          <w:sz w:val="18"/>
          <w:szCs w:val="18"/>
        </w:rPr>
        <w:t>, c’est aller vers l’Autre et l’écouter. Apprendre à écouter, à parler, à dire les choses avant que d’autres gens plus</w:t>
      </w:r>
      <w:r w:rsidRPr="00287280">
        <w:rPr>
          <w:rFonts w:ascii="Arial" w:hAnsi="Arial"/>
          <w:i/>
          <w:sz w:val="18"/>
          <w:szCs w:val="18"/>
        </w:rPr>
        <w:t xml:space="preserve"> spécialisés</w:t>
      </w:r>
      <w:r w:rsidRPr="00287280">
        <w:rPr>
          <w:rFonts w:ascii="Arial" w:hAnsi="Arial"/>
          <w:sz w:val="18"/>
          <w:szCs w:val="18"/>
        </w:rPr>
        <w:t xml:space="preserve">, plus </w:t>
      </w:r>
      <w:r w:rsidRPr="00287280">
        <w:rPr>
          <w:rFonts w:ascii="Arial" w:hAnsi="Arial"/>
          <w:i/>
          <w:sz w:val="18"/>
          <w:szCs w:val="18"/>
        </w:rPr>
        <w:t>compétents</w:t>
      </w:r>
      <w:r w:rsidRPr="00287280">
        <w:rPr>
          <w:rFonts w:ascii="Arial" w:hAnsi="Arial"/>
          <w:sz w:val="18"/>
          <w:szCs w:val="18"/>
        </w:rPr>
        <w:t xml:space="preserve"> ne vous ferment la bouche, avant que vous n’admettiez la possibilité de devenir un être de </w:t>
      </w:r>
      <w:r w:rsidRPr="00287280">
        <w:rPr>
          <w:rFonts w:ascii="Arial" w:hAnsi="Arial"/>
          <w:i/>
          <w:sz w:val="18"/>
          <w:szCs w:val="18"/>
        </w:rPr>
        <w:t>silence</w:t>
      </w:r>
      <w:r w:rsidRPr="00287280">
        <w:rPr>
          <w:rFonts w:ascii="Arial" w:hAnsi="Arial"/>
          <w:sz w:val="18"/>
          <w:szCs w:val="18"/>
        </w:rPr>
        <w:t xml:space="preserve">, qui voit les dominations se mettre en place, lentement, sournoisement, sous la </w:t>
      </w:r>
      <w:r w:rsidRPr="00287280">
        <w:rPr>
          <w:rFonts w:ascii="Arial" w:hAnsi="Arial"/>
          <w:sz w:val="18"/>
          <w:szCs w:val="18"/>
        </w:rPr>
        <w:lastRenderedPageBreak/>
        <w:t>forme du ? refus de l’Autre, de l’intégrisme, du désir d’oppression. Avant d’être sous la botte… » (</w:t>
      </w:r>
      <w:r w:rsidR="00923B40" w:rsidRPr="00287280">
        <w:rPr>
          <w:rFonts w:ascii="Arial" w:hAnsi="Arial"/>
          <w:sz w:val="18"/>
          <w:szCs w:val="18"/>
        </w:rPr>
        <w:t>VIENNE, Ph.</w:t>
      </w:r>
      <w:r w:rsidRPr="00287280">
        <w:rPr>
          <w:rFonts w:ascii="Arial" w:hAnsi="Arial"/>
          <w:sz w:val="18"/>
          <w:szCs w:val="18"/>
        </w:rPr>
        <w:t xml:space="preserve">, « Pour en finir avec les définitions du libre examen », in </w:t>
      </w:r>
      <w:r w:rsidRPr="00287280">
        <w:rPr>
          <w:rFonts w:ascii="Arial" w:hAnsi="Arial"/>
          <w:i/>
          <w:sz w:val="18"/>
          <w:szCs w:val="18"/>
        </w:rPr>
        <w:t>Approches du libre examen ; 70 ans du cercle du libre examen</w:t>
      </w:r>
      <w:r w:rsidRPr="00287280">
        <w:rPr>
          <w:rFonts w:ascii="Arial" w:hAnsi="Arial"/>
          <w:sz w:val="18"/>
          <w:szCs w:val="18"/>
        </w:rPr>
        <w:t>, Bruxelles</w:t>
      </w:r>
      <w:r w:rsidR="00770C92" w:rsidRPr="00287280">
        <w:rPr>
          <w:rFonts w:ascii="Arial" w:hAnsi="Arial"/>
          <w:sz w:val="18"/>
          <w:szCs w:val="18"/>
        </w:rPr>
        <w:t> :</w:t>
      </w:r>
      <w:r w:rsidRPr="00287280">
        <w:rPr>
          <w:rFonts w:ascii="Arial" w:hAnsi="Arial"/>
          <w:sz w:val="18"/>
          <w:szCs w:val="18"/>
        </w:rPr>
        <w:t xml:space="preserve"> Cercle du libre examen, mai 1998, p. 102-103).</w:t>
      </w:r>
    </w:p>
    <w:p w14:paraId="63DF2E75" w14:textId="77777777" w:rsidR="00493460" w:rsidRDefault="00493460" w:rsidP="00287280">
      <w:pPr>
        <w:pStyle w:val="Paragraphesansinterligne"/>
        <w:spacing w:line="276" w:lineRule="auto"/>
        <w:ind w:firstLine="0"/>
        <w:rPr>
          <w:rFonts w:ascii="Arial" w:hAnsi="Arial"/>
          <w:sz w:val="18"/>
          <w:szCs w:val="18"/>
        </w:rPr>
        <w:sectPr w:rsidR="00493460" w:rsidSect="00493460">
          <w:type w:val="continuous"/>
          <w:pgSz w:w="11900" w:h="16840"/>
          <w:pgMar w:top="1418" w:right="1418" w:bottom="1418" w:left="1418" w:header="709" w:footer="709" w:gutter="0"/>
          <w:cols w:num="2" w:space="284"/>
        </w:sectPr>
      </w:pPr>
    </w:p>
    <w:p w14:paraId="00D19B27" w14:textId="02CF4037" w:rsidR="0008792E" w:rsidRDefault="0008792E" w:rsidP="00287280">
      <w:pPr>
        <w:pStyle w:val="Paragraphesansinterligne"/>
        <w:spacing w:line="276" w:lineRule="auto"/>
        <w:ind w:firstLine="0"/>
        <w:rPr>
          <w:rFonts w:ascii="Arial" w:hAnsi="Arial"/>
          <w:sz w:val="18"/>
          <w:szCs w:val="18"/>
        </w:rPr>
      </w:pPr>
    </w:p>
    <w:p w14:paraId="7BE04E1C" w14:textId="77777777" w:rsidR="00493460" w:rsidRPr="00287280" w:rsidRDefault="00493460" w:rsidP="00287280">
      <w:pPr>
        <w:pStyle w:val="Paragraphesansinterligne"/>
        <w:spacing w:line="276" w:lineRule="auto"/>
        <w:ind w:firstLine="0"/>
        <w:rPr>
          <w:rFonts w:ascii="Arial" w:hAnsi="Arial"/>
          <w:sz w:val="18"/>
          <w:szCs w:val="18"/>
        </w:rPr>
      </w:pPr>
    </w:p>
    <w:p w14:paraId="0CE117F8" w14:textId="77777777" w:rsidR="00493460" w:rsidRDefault="00493460" w:rsidP="00287280">
      <w:pPr>
        <w:pStyle w:val="Paragraphesansinterligne"/>
        <w:spacing w:line="276" w:lineRule="auto"/>
        <w:ind w:firstLine="0"/>
        <w:rPr>
          <w:rFonts w:ascii="Arial" w:hAnsi="Arial"/>
          <w:sz w:val="18"/>
          <w:szCs w:val="18"/>
        </w:rPr>
        <w:sectPr w:rsidR="00493460" w:rsidSect="00493460">
          <w:type w:val="continuous"/>
          <w:pgSz w:w="11900" w:h="16840"/>
          <w:pgMar w:top="1418" w:right="1418" w:bottom="1418" w:left="1418" w:header="709" w:footer="709" w:gutter="0"/>
          <w:cols w:space="708"/>
        </w:sectPr>
      </w:pPr>
    </w:p>
    <w:p w14:paraId="0439D58D" w14:textId="67218B12" w:rsidR="0008792E" w:rsidRPr="00287280" w:rsidRDefault="0008792E" w:rsidP="00287280">
      <w:pPr>
        <w:pStyle w:val="Paragraphesansinterligne"/>
        <w:spacing w:line="276" w:lineRule="auto"/>
        <w:ind w:firstLine="0"/>
        <w:rPr>
          <w:rFonts w:ascii="Arial" w:hAnsi="Arial"/>
          <w:sz w:val="18"/>
          <w:szCs w:val="18"/>
        </w:rPr>
      </w:pPr>
      <w:r w:rsidRPr="00287280">
        <w:rPr>
          <w:rFonts w:ascii="Arial" w:hAnsi="Arial"/>
          <w:sz w:val="18"/>
          <w:szCs w:val="18"/>
        </w:rPr>
        <w:lastRenderedPageBreak/>
        <w:t>« </w:t>
      </w:r>
      <w:r w:rsidR="00770C92" w:rsidRPr="00287280">
        <w:rPr>
          <w:rFonts w:ascii="Arial" w:hAnsi="Arial"/>
          <w:sz w:val="18"/>
          <w:szCs w:val="18"/>
        </w:rPr>
        <w:t>Une</w:t>
      </w:r>
      <w:r w:rsidRPr="00287280">
        <w:rPr>
          <w:rFonts w:ascii="Arial" w:hAnsi="Arial"/>
          <w:sz w:val="18"/>
          <w:szCs w:val="18"/>
        </w:rPr>
        <w:t xml:space="preserve"> vie sans examen ne vaut pas la peine d'être vécue.» (</w:t>
      </w:r>
      <w:r w:rsidR="00923B40" w:rsidRPr="00287280">
        <w:rPr>
          <w:rFonts w:ascii="Arial" w:hAnsi="Arial"/>
          <w:sz w:val="18"/>
          <w:szCs w:val="18"/>
        </w:rPr>
        <w:t>PLATON</w:t>
      </w:r>
      <w:r w:rsidRPr="00287280">
        <w:rPr>
          <w:rFonts w:ascii="Arial" w:hAnsi="Arial"/>
          <w:sz w:val="18"/>
          <w:szCs w:val="18"/>
        </w:rPr>
        <w:t xml:space="preserve">, </w:t>
      </w:r>
      <w:r w:rsidRPr="00287280">
        <w:rPr>
          <w:rFonts w:ascii="Arial" w:hAnsi="Arial"/>
          <w:i/>
          <w:sz w:val="18"/>
          <w:szCs w:val="18"/>
        </w:rPr>
        <w:t xml:space="preserve">Apologie de Socrate ; Suivi de  </w:t>
      </w:r>
      <w:r w:rsidRPr="00287280">
        <w:rPr>
          <w:rFonts w:ascii="Arial" w:hAnsi="Arial"/>
          <w:i/>
          <w:sz w:val="18"/>
          <w:szCs w:val="18"/>
        </w:rPr>
        <w:lastRenderedPageBreak/>
        <w:t>« Criton »</w:t>
      </w:r>
      <w:r w:rsidRPr="00287280">
        <w:rPr>
          <w:rFonts w:ascii="Arial" w:hAnsi="Arial"/>
          <w:sz w:val="18"/>
          <w:szCs w:val="18"/>
        </w:rPr>
        <w:t>, Présentation et traduction de Luc Brisson, Paris</w:t>
      </w:r>
      <w:r w:rsidR="00770C92" w:rsidRPr="00287280">
        <w:rPr>
          <w:rFonts w:ascii="Arial" w:hAnsi="Arial"/>
          <w:sz w:val="18"/>
          <w:szCs w:val="18"/>
        </w:rPr>
        <w:t> :</w:t>
      </w:r>
      <w:r w:rsidRPr="00287280">
        <w:rPr>
          <w:rFonts w:ascii="Arial" w:hAnsi="Arial"/>
          <w:sz w:val="18"/>
          <w:szCs w:val="18"/>
        </w:rPr>
        <w:t xml:space="preserve"> Éditions Flammarion, 1999, p.67). </w:t>
      </w:r>
    </w:p>
    <w:p w14:paraId="588196AA" w14:textId="77777777" w:rsidR="00493460" w:rsidRDefault="00493460" w:rsidP="00287280">
      <w:pPr>
        <w:spacing w:line="276" w:lineRule="auto"/>
        <w:rPr>
          <w:rFonts w:ascii="Arial" w:hAnsi="Arial"/>
          <w:b/>
          <w:sz w:val="18"/>
          <w:szCs w:val="18"/>
          <w:u w:val="single"/>
        </w:rPr>
        <w:sectPr w:rsidR="00493460" w:rsidSect="00493460">
          <w:type w:val="continuous"/>
          <w:pgSz w:w="11900" w:h="16840"/>
          <w:pgMar w:top="1418" w:right="1418" w:bottom="1418" w:left="1418" w:header="709" w:footer="709" w:gutter="0"/>
          <w:cols w:num="2" w:space="284"/>
        </w:sectPr>
      </w:pPr>
    </w:p>
    <w:p w14:paraId="39C24669" w14:textId="3261442F" w:rsidR="0008792E" w:rsidRPr="00287280" w:rsidRDefault="0008792E" w:rsidP="00287280">
      <w:pPr>
        <w:spacing w:line="276" w:lineRule="auto"/>
        <w:rPr>
          <w:rFonts w:ascii="Arial" w:hAnsi="Arial"/>
          <w:b/>
          <w:sz w:val="18"/>
          <w:szCs w:val="18"/>
          <w:u w:val="single"/>
        </w:rPr>
      </w:pPr>
    </w:p>
    <w:p w14:paraId="3FC94B76" w14:textId="77777777" w:rsidR="005F5CFE" w:rsidRPr="00287280" w:rsidRDefault="005F5CFE" w:rsidP="00287280">
      <w:pPr>
        <w:spacing w:line="276" w:lineRule="auto"/>
        <w:rPr>
          <w:rFonts w:ascii="Arial" w:hAnsi="Arial"/>
          <w:b/>
          <w:sz w:val="18"/>
          <w:szCs w:val="18"/>
          <w:u w:val="single"/>
        </w:rPr>
      </w:pPr>
    </w:p>
    <w:p w14:paraId="31922937" w14:textId="2860C802" w:rsidR="0008792E" w:rsidRDefault="0008792E" w:rsidP="00287280">
      <w:pPr>
        <w:pStyle w:val="Paragraphedeliste"/>
        <w:numPr>
          <w:ilvl w:val="0"/>
          <w:numId w:val="35"/>
        </w:numPr>
        <w:spacing w:after="200" w:line="276" w:lineRule="auto"/>
        <w:rPr>
          <w:rFonts w:ascii="Arial" w:hAnsi="Arial"/>
          <w:sz w:val="18"/>
          <w:szCs w:val="18"/>
        </w:rPr>
      </w:pPr>
      <w:r w:rsidRPr="00287280">
        <w:rPr>
          <w:rFonts w:ascii="Arial" w:hAnsi="Arial"/>
          <w:sz w:val="18"/>
          <w:szCs w:val="18"/>
        </w:rPr>
        <w:t xml:space="preserve">Le libre examen c’est aller vers l’autre. Quel rapport </w:t>
      </w:r>
      <w:r w:rsidR="005F5CFE" w:rsidRPr="00287280">
        <w:rPr>
          <w:rFonts w:ascii="Arial" w:hAnsi="Arial"/>
          <w:sz w:val="18"/>
          <w:szCs w:val="18"/>
        </w:rPr>
        <w:t xml:space="preserve">peut-on établir </w:t>
      </w:r>
      <w:r w:rsidRPr="00287280">
        <w:rPr>
          <w:rFonts w:ascii="Arial" w:hAnsi="Arial"/>
          <w:sz w:val="18"/>
          <w:szCs w:val="18"/>
        </w:rPr>
        <w:t>entre ce principe et la constitution d’un nouveau regard envers l’autre ?</w:t>
      </w:r>
    </w:p>
    <w:p w14:paraId="640754F7" w14:textId="77777777" w:rsidR="00493460" w:rsidRPr="00493460" w:rsidRDefault="00493460" w:rsidP="00493460">
      <w:pPr>
        <w:spacing w:line="276" w:lineRule="auto"/>
        <w:rPr>
          <w:rFonts w:ascii="Arial" w:hAnsi="Arial" w:cs="Arial"/>
          <w:sz w:val="18"/>
          <w:szCs w:val="18"/>
        </w:rPr>
      </w:pPr>
      <w:r w:rsidRPr="00493460">
        <w:rPr>
          <w:rFonts w:ascii="Arial" w:hAnsi="Arial" w:cs="Arial"/>
          <w:sz w:val="18"/>
          <w:szCs w:val="18"/>
        </w:rPr>
        <w:t>……………………………………………………………………………………………………………………………………</w:t>
      </w:r>
    </w:p>
    <w:p w14:paraId="08536791" w14:textId="77777777" w:rsidR="00493460" w:rsidRPr="00493460" w:rsidRDefault="00493460" w:rsidP="00493460">
      <w:pPr>
        <w:spacing w:line="276" w:lineRule="auto"/>
        <w:rPr>
          <w:rFonts w:ascii="Arial" w:hAnsi="Arial" w:cs="Arial"/>
          <w:sz w:val="18"/>
          <w:szCs w:val="18"/>
        </w:rPr>
      </w:pPr>
    </w:p>
    <w:p w14:paraId="02B8E55E" w14:textId="77777777" w:rsidR="00493460" w:rsidRPr="00493460" w:rsidRDefault="00493460" w:rsidP="00493460">
      <w:pPr>
        <w:spacing w:line="276" w:lineRule="auto"/>
        <w:rPr>
          <w:rFonts w:ascii="Arial" w:hAnsi="Arial" w:cs="Arial"/>
          <w:sz w:val="18"/>
          <w:szCs w:val="18"/>
        </w:rPr>
      </w:pPr>
      <w:r w:rsidRPr="00493460">
        <w:rPr>
          <w:rFonts w:ascii="Arial" w:hAnsi="Arial" w:cs="Arial"/>
          <w:sz w:val="18"/>
          <w:szCs w:val="18"/>
        </w:rPr>
        <w:t>……………………………………………………………………………………………………………………………………</w:t>
      </w:r>
    </w:p>
    <w:p w14:paraId="0A4409C3" w14:textId="77777777" w:rsidR="00493460" w:rsidRPr="00493460" w:rsidRDefault="00493460" w:rsidP="00493460">
      <w:pPr>
        <w:spacing w:line="276" w:lineRule="auto"/>
        <w:rPr>
          <w:rFonts w:ascii="Arial" w:hAnsi="Arial" w:cs="Arial"/>
          <w:sz w:val="18"/>
          <w:szCs w:val="18"/>
        </w:rPr>
      </w:pPr>
    </w:p>
    <w:p w14:paraId="3DCFF5E2" w14:textId="1C17DAD0" w:rsidR="00493460" w:rsidRDefault="00493460" w:rsidP="00493460">
      <w:pPr>
        <w:spacing w:line="276" w:lineRule="auto"/>
        <w:rPr>
          <w:rFonts w:ascii="Arial" w:hAnsi="Arial" w:cs="Arial"/>
          <w:sz w:val="18"/>
          <w:szCs w:val="18"/>
        </w:rPr>
      </w:pPr>
      <w:r w:rsidRPr="00493460">
        <w:rPr>
          <w:rFonts w:ascii="Arial" w:hAnsi="Arial" w:cs="Arial"/>
          <w:sz w:val="18"/>
          <w:szCs w:val="18"/>
        </w:rPr>
        <w:t>……………………………………………………………………………………………………………………………………</w:t>
      </w:r>
    </w:p>
    <w:p w14:paraId="5A3212AF" w14:textId="77777777" w:rsidR="00493460" w:rsidRPr="00493460" w:rsidRDefault="00493460" w:rsidP="00493460">
      <w:pPr>
        <w:spacing w:line="276" w:lineRule="auto"/>
        <w:rPr>
          <w:rFonts w:ascii="Arial" w:hAnsi="Arial" w:cs="Arial"/>
          <w:sz w:val="18"/>
          <w:szCs w:val="18"/>
        </w:rPr>
      </w:pPr>
    </w:p>
    <w:p w14:paraId="4F43FB05" w14:textId="23E5BBE9" w:rsidR="0008792E" w:rsidRDefault="0008792E" w:rsidP="00287280">
      <w:pPr>
        <w:pStyle w:val="Paragraphedeliste"/>
        <w:numPr>
          <w:ilvl w:val="0"/>
          <w:numId w:val="35"/>
        </w:numPr>
        <w:spacing w:after="200" w:line="276" w:lineRule="auto"/>
        <w:rPr>
          <w:rFonts w:ascii="Arial" w:hAnsi="Arial"/>
          <w:sz w:val="18"/>
          <w:szCs w:val="18"/>
        </w:rPr>
      </w:pPr>
      <w:r w:rsidRPr="00287280">
        <w:rPr>
          <w:rFonts w:ascii="Arial" w:hAnsi="Arial"/>
          <w:sz w:val="18"/>
          <w:szCs w:val="18"/>
        </w:rPr>
        <w:t>La « vie sans examen » s'oppose-t-elle  à la vie philosophique, de liberté de conscience, faite de questionnement, de débat à l’égard de toute autorité ? Explique comment</w:t>
      </w:r>
      <w:r w:rsidR="005F5CFE" w:rsidRPr="00287280">
        <w:rPr>
          <w:rFonts w:ascii="Arial" w:hAnsi="Arial"/>
          <w:sz w:val="18"/>
          <w:szCs w:val="18"/>
        </w:rPr>
        <w:t>.</w:t>
      </w:r>
    </w:p>
    <w:p w14:paraId="693B071A" w14:textId="77777777" w:rsidR="00493460" w:rsidRPr="00493460" w:rsidRDefault="00493460" w:rsidP="00493460">
      <w:pPr>
        <w:spacing w:line="276" w:lineRule="auto"/>
        <w:rPr>
          <w:rFonts w:ascii="Arial" w:hAnsi="Arial" w:cs="Arial"/>
          <w:sz w:val="18"/>
          <w:szCs w:val="18"/>
        </w:rPr>
      </w:pPr>
      <w:r w:rsidRPr="00493460">
        <w:rPr>
          <w:rFonts w:ascii="Arial" w:hAnsi="Arial" w:cs="Arial"/>
          <w:sz w:val="18"/>
          <w:szCs w:val="18"/>
        </w:rPr>
        <w:t>……………………………………………………………………………………………………………………………………</w:t>
      </w:r>
    </w:p>
    <w:p w14:paraId="188C68C8" w14:textId="77777777" w:rsidR="00493460" w:rsidRPr="00493460" w:rsidRDefault="00493460" w:rsidP="00493460">
      <w:pPr>
        <w:spacing w:line="276" w:lineRule="auto"/>
        <w:rPr>
          <w:rFonts w:ascii="Arial" w:hAnsi="Arial" w:cs="Arial"/>
          <w:sz w:val="18"/>
          <w:szCs w:val="18"/>
        </w:rPr>
      </w:pPr>
    </w:p>
    <w:p w14:paraId="5D9C8F8E" w14:textId="77777777" w:rsidR="00493460" w:rsidRPr="00493460" w:rsidRDefault="00493460" w:rsidP="00493460">
      <w:pPr>
        <w:spacing w:line="276" w:lineRule="auto"/>
        <w:rPr>
          <w:rFonts w:ascii="Arial" w:hAnsi="Arial" w:cs="Arial"/>
          <w:sz w:val="18"/>
          <w:szCs w:val="18"/>
        </w:rPr>
      </w:pPr>
      <w:r w:rsidRPr="00493460">
        <w:rPr>
          <w:rFonts w:ascii="Arial" w:hAnsi="Arial" w:cs="Arial"/>
          <w:sz w:val="18"/>
          <w:szCs w:val="18"/>
        </w:rPr>
        <w:t>……………………………………………………………………………………………………………………………………</w:t>
      </w:r>
    </w:p>
    <w:p w14:paraId="5A3C1EB0" w14:textId="77777777" w:rsidR="00493460" w:rsidRPr="00493460" w:rsidRDefault="00493460" w:rsidP="00493460">
      <w:pPr>
        <w:spacing w:line="276" w:lineRule="auto"/>
        <w:rPr>
          <w:rFonts w:ascii="Arial" w:hAnsi="Arial" w:cs="Arial"/>
          <w:sz w:val="18"/>
          <w:szCs w:val="18"/>
        </w:rPr>
      </w:pPr>
    </w:p>
    <w:p w14:paraId="4E03BB75" w14:textId="6EC07CE6" w:rsidR="00493460" w:rsidRDefault="00493460" w:rsidP="00493460">
      <w:pPr>
        <w:spacing w:line="276" w:lineRule="auto"/>
        <w:rPr>
          <w:rFonts w:ascii="Arial" w:hAnsi="Arial" w:cs="Arial"/>
          <w:sz w:val="18"/>
          <w:szCs w:val="18"/>
        </w:rPr>
      </w:pPr>
      <w:r w:rsidRPr="00493460">
        <w:rPr>
          <w:rFonts w:ascii="Arial" w:hAnsi="Arial" w:cs="Arial"/>
          <w:sz w:val="18"/>
          <w:szCs w:val="18"/>
        </w:rPr>
        <w:t>……………………………………………………………………………………………………………………………………</w:t>
      </w:r>
    </w:p>
    <w:p w14:paraId="69847239" w14:textId="77777777" w:rsidR="00493460" w:rsidRPr="00493460" w:rsidRDefault="00493460" w:rsidP="00493460">
      <w:pPr>
        <w:spacing w:line="276" w:lineRule="auto"/>
        <w:rPr>
          <w:rFonts w:ascii="Arial" w:hAnsi="Arial" w:cs="Arial"/>
          <w:sz w:val="18"/>
          <w:szCs w:val="18"/>
        </w:rPr>
      </w:pPr>
    </w:p>
    <w:p w14:paraId="26E57913" w14:textId="7E0FB919" w:rsidR="0008792E" w:rsidRPr="00493460" w:rsidRDefault="0008792E" w:rsidP="00287280">
      <w:pPr>
        <w:pStyle w:val="Paragraphedeliste"/>
        <w:numPr>
          <w:ilvl w:val="0"/>
          <w:numId w:val="35"/>
        </w:numPr>
        <w:spacing w:after="200" w:line="276" w:lineRule="auto"/>
        <w:rPr>
          <w:rFonts w:ascii="Arial" w:hAnsi="Arial"/>
          <w:sz w:val="18"/>
          <w:szCs w:val="18"/>
        </w:rPr>
      </w:pPr>
      <w:r w:rsidRPr="00287280">
        <w:rPr>
          <w:rFonts w:ascii="Arial" w:hAnsi="Arial"/>
          <w:sz w:val="18"/>
          <w:szCs w:val="18"/>
        </w:rPr>
        <w:t>Le libre examen est un exercice de l’esprit qui nous amène, en nous changeant nous-mêmes</w:t>
      </w:r>
      <w:r w:rsidR="005F5CFE" w:rsidRPr="00287280">
        <w:rPr>
          <w:rFonts w:ascii="Arial" w:hAnsi="Arial"/>
          <w:sz w:val="18"/>
          <w:szCs w:val="18"/>
        </w:rPr>
        <w:t>,</w:t>
      </w:r>
      <w:r w:rsidRPr="00287280">
        <w:rPr>
          <w:rFonts w:ascii="Arial" w:hAnsi="Arial"/>
          <w:sz w:val="18"/>
          <w:szCs w:val="18"/>
        </w:rPr>
        <w:t xml:space="preserve"> à changer notre rapport au monde et aux autres. Explique.</w:t>
      </w:r>
    </w:p>
    <w:p w14:paraId="191ED97D" w14:textId="77777777" w:rsidR="00493460" w:rsidRDefault="00493460" w:rsidP="00493460">
      <w:pPr>
        <w:spacing w:line="276" w:lineRule="auto"/>
        <w:rPr>
          <w:rFonts w:ascii="Arial" w:hAnsi="Arial" w:cs="Arial"/>
          <w:sz w:val="18"/>
          <w:szCs w:val="18"/>
        </w:rPr>
      </w:pPr>
      <w:r w:rsidRPr="0038564F">
        <w:rPr>
          <w:rFonts w:ascii="Arial" w:hAnsi="Arial" w:cs="Arial"/>
          <w:sz w:val="18"/>
          <w:szCs w:val="18"/>
        </w:rPr>
        <w:t>……………………………………………………………………………………………………………………………………</w:t>
      </w:r>
    </w:p>
    <w:p w14:paraId="4F8A4FA6" w14:textId="77777777" w:rsidR="00493460" w:rsidRPr="0038564F" w:rsidRDefault="00493460" w:rsidP="00493460">
      <w:pPr>
        <w:spacing w:line="276" w:lineRule="auto"/>
        <w:rPr>
          <w:rFonts w:ascii="Arial" w:hAnsi="Arial" w:cs="Arial"/>
          <w:sz w:val="18"/>
          <w:szCs w:val="18"/>
        </w:rPr>
      </w:pPr>
    </w:p>
    <w:p w14:paraId="081E78D6" w14:textId="77777777" w:rsidR="00493460" w:rsidRDefault="00493460" w:rsidP="00493460">
      <w:pPr>
        <w:spacing w:line="276" w:lineRule="auto"/>
        <w:rPr>
          <w:rFonts w:ascii="Arial" w:hAnsi="Arial" w:cs="Arial"/>
          <w:sz w:val="18"/>
          <w:szCs w:val="18"/>
        </w:rPr>
      </w:pPr>
      <w:r w:rsidRPr="0038564F">
        <w:rPr>
          <w:rFonts w:ascii="Arial" w:hAnsi="Arial" w:cs="Arial"/>
          <w:sz w:val="18"/>
          <w:szCs w:val="18"/>
        </w:rPr>
        <w:t>……………………………………………………………………………………………………………………………………</w:t>
      </w:r>
    </w:p>
    <w:p w14:paraId="140E61F1" w14:textId="77777777" w:rsidR="00493460" w:rsidRPr="0038564F" w:rsidRDefault="00493460" w:rsidP="00493460">
      <w:pPr>
        <w:spacing w:line="276" w:lineRule="auto"/>
        <w:rPr>
          <w:rFonts w:ascii="Arial" w:hAnsi="Arial" w:cs="Arial"/>
          <w:sz w:val="18"/>
          <w:szCs w:val="18"/>
        </w:rPr>
      </w:pPr>
    </w:p>
    <w:p w14:paraId="06D016DF" w14:textId="77777777" w:rsidR="00493460" w:rsidRDefault="00493460" w:rsidP="00493460">
      <w:pPr>
        <w:spacing w:line="276" w:lineRule="auto"/>
        <w:rPr>
          <w:rFonts w:ascii="Arial" w:hAnsi="Arial" w:cs="Arial"/>
          <w:sz w:val="18"/>
          <w:szCs w:val="18"/>
        </w:rPr>
      </w:pPr>
      <w:r w:rsidRPr="0038564F">
        <w:rPr>
          <w:rFonts w:ascii="Arial" w:hAnsi="Arial" w:cs="Arial"/>
          <w:sz w:val="18"/>
          <w:szCs w:val="18"/>
        </w:rPr>
        <w:t>……………………………………………………………………………………………………………………………………</w:t>
      </w:r>
    </w:p>
    <w:p w14:paraId="4C629F80" w14:textId="77777777" w:rsidR="0008792E" w:rsidRPr="00287280" w:rsidRDefault="0008792E" w:rsidP="00287280">
      <w:pPr>
        <w:spacing w:line="276" w:lineRule="auto"/>
        <w:rPr>
          <w:rFonts w:ascii="Arial" w:hAnsi="Arial"/>
          <w:sz w:val="18"/>
          <w:szCs w:val="18"/>
        </w:rPr>
      </w:pPr>
    </w:p>
    <w:p w14:paraId="2F6B2D9E" w14:textId="77777777" w:rsidR="008C6E2C" w:rsidRPr="00287280" w:rsidRDefault="008C6E2C" w:rsidP="00287280">
      <w:pPr>
        <w:spacing w:line="276" w:lineRule="auto"/>
        <w:rPr>
          <w:rFonts w:ascii="Arial" w:hAnsi="Arial"/>
          <w:sz w:val="18"/>
          <w:szCs w:val="18"/>
        </w:rPr>
      </w:pPr>
    </w:p>
    <w:p w14:paraId="3DC1C364" w14:textId="77777777" w:rsidR="008C6E2C" w:rsidRPr="00287280" w:rsidRDefault="008C6E2C" w:rsidP="00287280">
      <w:pPr>
        <w:spacing w:line="276" w:lineRule="auto"/>
        <w:rPr>
          <w:rFonts w:ascii="Arial" w:hAnsi="Arial"/>
          <w:sz w:val="18"/>
          <w:szCs w:val="18"/>
        </w:rPr>
      </w:pPr>
    </w:p>
    <w:p w14:paraId="4D71A79F" w14:textId="1C3865DE" w:rsidR="008C6E2C" w:rsidRPr="00287280" w:rsidRDefault="008C6E2C" w:rsidP="00287280">
      <w:pPr>
        <w:spacing w:line="276" w:lineRule="auto"/>
        <w:rPr>
          <w:rFonts w:ascii="Arial" w:hAnsi="Arial"/>
          <w:sz w:val="18"/>
          <w:szCs w:val="18"/>
        </w:rPr>
      </w:pPr>
    </w:p>
    <w:p w14:paraId="7E8DC3EB" w14:textId="77777777" w:rsidR="0008792E" w:rsidRPr="00287280" w:rsidRDefault="0008792E" w:rsidP="00287280">
      <w:pPr>
        <w:spacing w:line="276" w:lineRule="auto"/>
        <w:rPr>
          <w:rFonts w:ascii="Arial" w:hAnsi="Arial"/>
          <w:sz w:val="18"/>
          <w:szCs w:val="18"/>
        </w:rPr>
      </w:pPr>
    </w:p>
    <w:p w14:paraId="1A71E4EA" w14:textId="77777777" w:rsidR="008C6E2C" w:rsidRPr="00287280" w:rsidRDefault="008C6E2C" w:rsidP="00287280">
      <w:pPr>
        <w:spacing w:line="276" w:lineRule="auto"/>
        <w:rPr>
          <w:rFonts w:ascii="Arial" w:hAnsi="Arial"/>
          <w:sz w:val="18"/>
          <w:szCs w:val="18"/>
        </w:rPr>
      </w:pPr>
    </w:p>
    <w:sectPr w:rsidR="008C6E2C" w:rsidRPr="00287280" w:rsidSect="00493460">
      <w:type w:val="continuous"/>
      <w:pgSz w:w="11900" w:h="16840"/>
      <w:pgMar w:top="1418" w:right="1418" w:bottom="1418" w:left="1418"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E46CC1" w14:textId="77777777" w:rsidR="0083797E" w:rsidRDefault="0083797E" w:rsidP="00CF7902">
      <w:r>
        <w:separator/>
      </w:r>
    </w:p>
  </w:endnote>
  <w:endnote w:type="continuationSeparator" w:id="0">
    <w:p w14:paraId="6AD6F72E" w14:textId="77777777" w:rsidR="0083797E" w:rsidRDefault="0083797E" w:rsidP="00CF7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MS Mincho">
    <w:altName w:val="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ＭＳ ゴシック">
    <w:charset w:val="4E"/>
    <w:family w:val="auto"/>
    <w:pitch w:val="variable"/>
    <w:sig w:usb0="E00002FF" w:usb1="6AC7FDFB" w:usb2="00000012" w:usb3="00000000" w:csb0="0002009F" w:csb1="00000000"/>
  </w:font>
  <w:font w:name="New York">
    <w:panose1 w:val="00000000000000000000"/>
    <w:charset w:val="4D"/>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41F78" w14:textId="77777777" w:rsidR="00F9167D" w:rsidRDefault="00F9167D" w:rsidP="00E10F4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749399E" w14:textId="77777777" w:rsidR="00F9167D" w:rsidRDefault="00F9167D" w:rsidP="00F9167D">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0C2EE" w14:textId="77777777" w:rsidR="00F9167D" w:rsidRDefault="00F9167D" w:rsidP="00E10F4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w:t>
    </w:r>
    <w:r>
      <w:rPr>
        <w:rStyle w:val="Numrodepage"/>
      </w:rPr>
      <w:fldChar w:fldCharType="end"/>
    </w:r>
  </w:p>
  <w:p w14:paraId="1F350BC2" w14:textId="77777777" w:rsidR="00F9167D" w:rsidRDefault="00F9167D" w:rsidP="00F9167D">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451502" w14:textId="77777777" w:rsidR="0083797E" w:rsidRDefault="0083797E" w:rsidP="00CF7902">
      <w:r>
        <w:separator/>
      </w:r>
    </w:p>
  </w:footnote>
  <w:footnote w:type="continuationSeparator" w:id="0">
    <w:p w14:paraId="15062C6A" w14:textId="77777777" w:rsidR="0083797E" w:rsidRDefault="0083797E" w:rsidP="00CF790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E7724" w14:textId="325FA60C" w:rsidR="0083797E" w:rsidRPr="00B32913" w:rsidRDefault="0083797E" w:rsidP="00287280">
    <w:pPr>
      <w:pStyle w:val="En-tte"/>
      <w:pBdr>
        <w:bottom w:val="none" w:sz="0" w:space="0" w:color="auto"/>
      </w:pBd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2508F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0541CE"/>
    <w:multiLevelType w:val="multilevel"/>
    <w:tmpl w:val="DF0671FE"/>
    <w:styleLink w:val="ListeArticle"/>
    <w:lvl w:ilvl="0">
      <w:start w:val="1"/>
      <w:numFmt w:val="lowerLetter"/>
      <w:lvlText w:val="%1)"/>
      <w:lvlJc w:val="left"/>
      <w:pPr>
        <w:ind w:left="360" w:hanging="360"/>
      </w:pPr>
      <w:rPr>
        <w:rFonts w:hint="default"/>
        <w:sz w:val="18"/>
      </w:rPr>
    </w:lvl>
    <w:lvl w:ilvl="1">
      <w:start w:val="1"/>
      <w:numFmt w:val="decimal"/>
      <w:lvlText w:val="%2."/>
      <w:lvlJc w:val="left"/>
      <w:pPr>
        <w:ind w:left="1077" w:hanging="510"/>
      </w:pPr>
      <w:rPr>
        <w:rFonts w:ascii="Georgia" w:hAnsi="Georgia" w:hint="default"/>
        <w:sz w:val="18"/>
        <w:szCs w:val="18"/>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nsid w:val="04026B1C"/>
    <w:multiLevelType w:val="multilevel"/>
    <w:tmpl w:val="F5E6071E"/>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
    <w:nsid w:val="0A41210B"/>
    <w:multiLevelType w:val="hybridMultilevel"/>
    <w:tmpl w:val="A7A0320E"/>
    <w:lvl w:ilvl="0" w:tplc="587298CE">
      <w:start w:val="3"/>
      <w:numFmt w:val="bullet"/>
      <w:lvlText w:val="-"/>
      <w:lvlJc w:val="left"/>
      <w:pPr>
        <w:ind w:left="720" w:hanging="360"/>
      </w:pPr>
      <w:rPr>
        <w:rFonts w:ascii="Calibri" w:eastAsia="MS Mincho"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D75A2F"/>
    <w:multiLevelType w:val="hybridMultilevel"/>
    <w:tmpl w:val="12267992"/>
    <w:lvl w:ilvl="0" w:tplc="24D20C36">
      <w:numFmt w:val="bullet"/>
      <w:lvlText w:val="-"/>
      <w:lvlJc w:val="left"/>
      <w:pPr>
        <w:ind w:left="760" w:hanging="400"/>
      </w:pPr>
      <w:rPr>
        <w:rFonts w:ascii="Times New Roman" w:eastAsia="MS Mincho" w:hAnsi="Times New Roman" w:cs="Times New Roman" w:hint="default"/>
      </w:rPr>
    </w:lvl>
    <w:lvl w:ilvl="1" w:tplc="040C0003" w:tentative="1">
      <w:start w:val="1"/>
      <w:numFmt w:val="bullet"/>
      <w:lvlText w:val="o"/>
      <w:lvlJc w:val="left"/>
      <w:pPr>
        <w:ind w:left="1120" w:hanging="360"/>
      </w:pPr>
      <w:rPr>
        <w:rFonts w:ascii="Courier New" w:hAnsi="Courier New" w:hint="default"/>
      </w:rPr>
    </w:lvl>
    <w:lvl w:ilvl="2" w:tplc="040C0005" w:tentative="1">
      <w:start w:val="1"/>
      <w:numFmt w:val="bullet"/>
      <w:lvlText w:val=""/>
      <w:lvlJc w:val="left"/>
      <w:pPr>
        <w:ind w:left="1840" w:hanging="360"/>
      </w:pPr>
      <w:rPr>
        <w:rFonts w:ascii="Wingdings" w:hAnsi="Wingdings" w:hint="default"/>
      </w:rPr>
    </w:lvl>
    <w:lvl w:ilvl="3" w:tplc="040C0001" w:tentative="1">
      <w:start w:val="1"/>
      <w:numFmt w:val="bullet"/>
      <w:lvlText w:val=""/>
      <w:lvlJc w:val="left"/>
      <w:pPr>
        <w:ind w:left="2560" w:hanging="360"/>
      </w:pPr>
      <w:rPr>
        <w:rFonts w:ascii="Symbol" w:hAnsi="Symbol" w:hint="default"/>
      </w:rPr>
    </w:lvl>
    <w:lvl w:ilvl="4" w:tplc="040C0003" w:tentative="1">
      <w:start w:val="1"/>
      <w:numFmt w:val="bullet"/>
      <w:lvlText w:val="o"/>
      <w:lvlJc w:val="left"/>
      <w:pPr>
        <w:ind w:left="3280" w:hanging="360"/>
      </w:pPr>
      <w:rPr>
        <w:rFonts w:ascii="Courier New" w:hAnsi="Courier New" w:hint="default"/>
      </w:rPr>
    </w:lvl>
    <w:lvl w:ilvl="5" w:tplc="040C0005" w:tentative="1">
      <w:start w:val="1"/>
      <w:numFmt w:val="bullet"/>
      <w:lvlText w:val=""/>
      <w:lvlJc w:val="left"/>
      <w:pPr>
        <w:ind w:left="4000" w:hanging="360"/>
      </w:pPr>
      <w:rPr>
        <w:rFonts w:ascii="Wingdings" w:hAnsi="Wingdings" w:hint="default"/>
      </w:rPr>
    </w:lvl>
    <w:lvl w:ilvl="6" w:tplc="040C0001" w:tentative="1">
      <w:start w:val="1"/>
      <w:numFmt w:val="bullet"/>
      <w:lvlText w:val=""/>
      <w:lvlJc w:val="left"/>
      <w:pPr>
        <w:ind w:left="4720" w:hanging="360"/>
      </w:pPr>
      <w:rPr>
        <w:rFonts w:ascii="Symbol" w:hAnsi="Symbol" w:hint="default"/>
      </w:rPr>
    </w:lvl>
    <w:lvl w:ilvl="7" w:tplc="040C0003" w:tentative="1">
      <w:start w:val="1"/>
      <w:numFmt w:val="bullet"/>
      <w:lvlText w:val="o"/>
      <w:lvlJc w:val="left"/>
      <w:pPr>
        <w:ind w:left="5440" w:hanging="360"/>
      </w:pPr>
      <w:rPr>
        <w:rFonts w:ascii="Courier New" w:hAnsi="Courier New" w:hint="default"/>
      </w:rPr>
    </w:lvl>
    <w:lvl w:ilvl="8" w:tplc="040C0005" w:tentative="1">
      <w:start w:val="1"/>
      <w:numFmt w:val="bullet"/>
      <w:lvlText w:val=""/>
      <w:lvlJc w:val="left"/>
      <w:pPr>
        <w:ind w:left="6160" w:hanging="360"/>
      </w:pPr>
      <w:rPr>
        <w:rFonts w:ascii="Wingdings" w:hAnsi="Wingdings" w:hint="default"/>
      </w:rPr>
    </w:lvl>
  </w:abstractNum>
  <w:abstractNum w:abstractNumId="5">
    <w:nsid w:val="1D870974"/>
    <w:multiLevelType w:val="hybridMultilevel"/>
    <w:tmpl w:val="C7AA66BA"/>
    <w:lvl w:ilvl="0" w:tplc="3C363A0E">
      <w:numFmt w:val="bullet"/>
      <w:lvlText w:val="-"/>
      <w:lvlJc w:val="left"/>
      <w:pPr>
        <w:ind w:left="720" w:hanging="360"/>
      </w:pPr>
      <w:rPr>
        <w:rFonts w:ascii="Calibri" w:eastAsia="MS Mincho" w:hAnsi="Calibri" w:cs="Times New Roman" w:hint="default"/>
        <w:color w:val="1A171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D916C41"/>
    <w:multiLevelType w:val="hybridMultilevel"/>
    <w:tmpl w:val="A48E6F34"/>
    <w:lvl w:ilvl="0" w:tplc="1BECB34A">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E1E2CC9"/>
    <w:multiLevelType w:val="hybridMultilevel"/>
    <w:tmpl w:val="3B709EF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22B232B8"/>
    <w:multiLevelType w:val="multilevel"/>
    <w:tmpl w:val="E0408A9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9">
    <w:nsid w:val="2646125C"/>
    <w:multiLevelType w:val="hybridMultilevel"/>
    <w:tmpl w:val="51B8775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B6C1BA4"/>
    <w:multiLevelType w:val="hybridMultilevel"/>
    <w:tmpl w:val="5B00998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E547F97"/>
    <w:multiLevelType w:val="hybridMultilevel"/>
    <w:tmpl w:val="B41AD5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7A910FE"/>
    <w:multiLevelType w:val="hybridMultilevel"/>
    <w:tmpl w:val="23EA3D0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B6A0B23"/>
    <w:multiLevelType w:val="hybridMultilevel"/>
    <w:tmpl w:val="80E418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07E5167"/>
    <w:multiLevelType w:val="hybridMultilevel"/>
    <w:tmpl w:val="5802BA90"/>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nsid w:val="46A6108B"/>
    <w:multiLevelType w:val="hybridMultilevel"/>
    <w:tmpl w:val="2E946D26"/>
    <w:lvl w:ilvl="0" w:tplc="C48E367A">
      <w:start w:val="1"/>
      <w:numFmt w:val="decimal"/>
      <w:pStyle w:val="Paragraphedeliste"/>
      <w:lvlText w:val="%1."/>
      <w:lvlJc w:val="left"/>
      <w:pPr>
        <w:ind w:left="360" w:hanging="360"/>
      </w:pPr>
      <w:rPr>
        <w:rFonts w:hint="default"/>
      </w:rPr>
    </w:lvl>
    <w:lvl w:ilvl="1" w:tplc="040C0019" w:tentative="1">
      <w:start w:val="1"/>
      <w:numFmt w:val="lowerLetter"/>
      <w:lvlText w:val="%2."/>
      <w:lvlJc w:val="left"/>
      <w:pPr>
        <w:ind w:left="720" w:hanging="360"/>
      </w:pPr>
    </w:lvl>
    <w:lvl w:ilvl="2" w:tplc="040C001B" w:tentative="1">
      <w:start w:val="1"/>
      <w:numFmt w:val="lowerRoman"/>
      <w:lvlText w:val="%3."/>
      <w:lvlJc w:val="right"/>
      <w:pPr>
        <w:ind w:left="1440" w:hanging="180"/>
      </w:pPr>
    </w:lvl>
    <w:lvl w:ilvl="3" w:tplc="040C000F" w:tentative="1">
      <w:start w:val="1"/>
      <w:numFmt w:val="decimal"/>
      <w:lvlText w:val="%4."/>
      <w:lvlJc w:val="left"/>
      <w:pPr>
        <w:ind w:left="2160" w:hanging="360"/>
      </w:pPr>
    </w:lvl>
    <w:lvl w:ilvl="4" w:tplc="040C0019" w:tentative="1">
      <w:start w:val="1"/>
      <w:numFmt w:val="lowerLetter"/>
      <w:lvlText w:val="%5."/>
      <w:lvlJc w:val="left"/>
      <w:pPr>
        <w:ind w:left="2880" w:hanging="360"/>
      </w:pPr>
    </w:lvl>
    <w:lvl w:ilvl="5" w:tplc="040C001B" w:tentative="1">
      <w:start w:val="1"/>
      <w:numFmt w:val="lowerRoman"/>
      <w:lvlText w:val="%6."/>
      <w:lvlJc w:val="right"/>
      <w:pPr>
        <w:ind w:left="3600" w:hanging="180"/>
      </w:pPr>
    </w:lvl>
    <w:lvl w:ilvl="6" w:tplc="040C000F" w:tentative="1">
      <w:start w:val="1"/>
      <w:numFmt w:val="decimal"/>
      <w:lvlText w:val="%7."/>
      <w:lvlJc w:val="left"/>
      <w:pPr>
        <w:ind w:left="4320" w:hanging="360"/>
      </w:pPr>
    </w:lvl>
    <w:lvl w:ilvl="7" w:tplc="040C0019" w:tentative="1">
      <w:start w:val="1"/>
      <w:numFmt w:val="lowerLetter"/>
      <w:lvlText w:val="%8."/>
      <w:lvlJc w:val="left"/>
      <w:pPr>
        <w:ind w:left="5040" w:hanging="360"/>
      </w:pPr>
    </w:lvl>
    <w:lvl w:ilvl="8" w:tplc="040C001B" w:tentative="1">
      <w:start w:val="1"/>
      <w:numFmt w:val="lowerRoman"/>
      <w:lvlText w:val="%9."/>
      <w:lvlJc w:val="right"/>
      <w:pPr>
        <w:ind w:left="5760" w:hanging="180"/>
      </w:pPr>
    </w:lvl>
  </w:abstractNum>
  <w:abstractNum w:abstractNumId="16">
    <w:nsid w:val="477B75BA"/>
    <w:multiLevelType w:val="hybridMultilevel"/>
    <w:tmpl w:val="76FE8C84"/>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nsid w:val="47FB1CB6"/>
    <w:multiLevelType w:val="hybridMultilevel"/>
    <w:tmpl w:val="8DFA401A"/>
    <w:lvl w:ilvl="0" w:tplc="3C363A0E">
      <w:numFmt w:val="bullet"/>
      <w:lvlText w:val="-"/>
      <w:lvlJc w:val="left"/>
      <w:pPr>
        <w:ind w:left="720" w:hanging="360"/>
      </w:pPr>
      <w:rPr>
        <w:rFonts w:ascii="Calibri" w:eastAsia="MS Mincho" w:hAnsi="Calibri" w:cs="Times New Roman" w:hint="default"/>
        <w:color w:val="1A1718"/>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8826BBD"/>
    <w:multiLevelType w:val="hybridMultilevel"/>
    <w:tmpl w:val="A88A5738"/>
    <w:lvl w:ilvl="0" w:tplc="AF6E7E1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nsid w:val="49D12518"/>
    <w:multiLevelType w:val="hybridMultilevel"/>
    <w:tmpl w:val="F5E6071E"/>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720" w:hanging="360"/>
      </w:pPr>
    </w:lvl>
    <w:lvl w:ilvl="2" w:tplc="040C001B" w:tentative="1">
      <w:start w:val="1"/>
      <w:numFmt w:val="lowerRoman"/>
      <w:lvlText w:val="%3."/>
      <w:lvlJc w:val="right"/>
      <w:pPr>
        <w:ind w:left="1440" w:hanging="180"/>
      </w:pPr>
    </w:lvl>
    <w:lvl w:ilvl="3" w:tplc="040C000F" w:tentative="1">
      <w:start w:val="1"/>
      <w:numFmt w:val="decimal"/>
      <w:lvlText w:val="%4."/>
      <w:lvlJc w:val="left"/>
      <w:pPr>
        <w:ind w:left="2160" w:hanging="360"/>
      </w:pPr>
    </w:lvl>
    <w:lvl w:ilvl="4" w:tplc="040C0019" w:tentative="1">
      <w:start w:val="1"/>
      <w:numFmt w:val="lowerLetter"/>
      <w:lvlText w:val="%5."/>
      <w:lvlJc w:val="left"/>
      <w:pPr>
        <w:ind w:left="2880" w:hanging="360"/>
      </w:pPr>
    </w:lvl>
    <w:lvl w:ilvl="5" w:tplc="040C001B" w:tentative="1">
      <w:start w:val="1"/>
      <w:numFmt w:val="lowerRoman"/>
      <w:lvlText w:val="%6."/>
      <w:lvlJc w:val="right"/>
      <w:pPr>
        <w:ind w:left="3600" w:hanging="180"/>
      </w:pPr>
    </w:lvl>
    <w:lvl w:ilvl="6" w:tplc="040C000F" w:tentative="1">
      <w:start w:val="1"/>
      <w:numFmt w:val="decimal"/>
      <w:lvlText w:val="%7."/>
      <w:lvlJc w:val="left"/>
      <w:pPr>
        <w:ind w:left="4320" w:hanging="360"/>
      </w:pPr>
    </w:lvl>
    <w:lvl w:ilvl="7" w:tplc="040C0019" w:tentative="1">
      <w:start w:val="1"/>
      <w:numFmt w:val="lowerLetter"/>
      <w:lvlText w:val="%8."/>
      <w:lvlJc w:val="left"/>
      <w:pPr>
        <w:ind w:left="5040" w:hanging="360"/>
      </w:pPr>
    </w:lvl>
    <w:lvl w:ilvl="8" w:tplc="040C001B" w:tentative="1">
      <w:start w:val="1"/>
      <w:numFmt w:val="lowerRoman"/>
      <w:lvlText w:val="%9."/>
      <w:lvlJc w:val="right"/>
      <w:pPr>
        <w:ind w:left="5760" w:hanging="180"/>
      </w:pPr>
    </w:lvl>
  </w:abstractNum>
  <w:abstractNum w:abstractNumId="20">
    <w:nsid w:val="4E282C61"/>
    <w:multiLevelType w:val="hybridMultilevel"/>
    <w:tmpl w:val="0C206DC4"/>
    <w:lvl w:ilvl="0" w:tplc="F396723C">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F554555"/>
    <w:multiLevelType w:val="hybridMultilevel"/>
    <w:tmpl w:val="8398C4E8"/>
    <w:lvl w:ilvl="0" w:tplc="4042B9F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nsid w:val="51E913A9"/>
    <w:multiLevelType w:val="multilevel"/>
    <w:tmpl w:val="2E946D26"/>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3">
    <w:nsid w:val="521664DD"/>
    <w:multiLevelType w:val="hybridMultilevel"/>
    <w:tmpl w:val="A2AABBA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48B1F5B"/>
    <w:multiLevelType w:val="hybridMultilevel"/>
    <w:tmpl w:val="48AE96EC"/>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nsid w:val="58B324B8"/>
    <w:multiLevelType w:val="hybridMultilevel"/>
    <w:tmpl w:val="DD6C338A"/>
    <w:lvl w:ilvl="0" w:tplc="080C000F">
      <w:start w:val="1"/>
      <w:numFmt w:val="decimal"/>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nsid w:val="67C12B77"/>
    <w:multiLevelType w:val="hybridMultilevel"/>
    <w:tmpl w:val="80E418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DDB2AA5"/>
    <w:multiLevelType w:val="hybridMultilevel"/>
    <w:tmpl w:val="683EA034"/>
    <w:lvl w:ilvl="0" w:tplc="2BF016D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nsid w:val="755877CC"/>
    <w:multiLevelType w:val="hybridMultilevel"/>
    <w:tmpl w:val="EA568C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17"/>
  </w:num>
  <w:num w:numId="3">
    <w:abstractNumId w:val="19"/>
  </w:num>
  <w:num w:numId="4">
    <w:abstractNumId w:val="15"/>
  </w:num>
  <w:num w:numId="5">
    <w:abstractNumId w:val="15"/>
    <w:lvlOverride w:ilvl="0">
      <w:startOverride w:val="1"/>
    </w:lvlOverride>
  </w:num>
  <w:num w:numId="6">
    <w:abstractNumId w:val="4"/>
  </w:num>
  <w:num w:numId="7">
    <w:abstractNumId w:val="22"/>
  </w:num>
  <w:num w:numId="8">
    <w:abstractNumId w:val="0"/>
  </w:num>
  <w:num w:numId="9">
    <w:abstractNumId w:val="8"/>
  </w:num>
  <w:num w:numId="10">
    <w:abstractNumId w:val="2"/>
  </w:num>
  <w:num w:numId="11">
    <w:abstractNumId w:val="24"/>
  </w:num>
  <w:num w:numId="12">
    <w:abstractNumId w:val="15"/>
  </w:num>
  <w:num w:numId="13">
    <w:abstractNumId w:val="15"/>
  </w:num>
  <w:num w:numId="14">
    <w:abstractNumId w:val="15"/>
  </w:num>
  <w:num w:numId="15">
    <w:abstractNumId w:val="15"/>
  </w:num>
  <w:num w:numId="16">
    <w:abstractNumId w:val="10"/>
  </w:num>
  <w:num w:numId="17">
    <w:abstractNumId w:val="9"/>
  </w:num>
  <w:num w:numId="18">
    <w:abstractNumId w:val="15"/>
  </w:num>
  <w:num w:numId="19">
    <w:abstractNumId w:val="27"/>
  </w:num>
  <w:num w:numId="20">
    <w:abstractNumId w:val="12"/>
  </w:num>
  <w:num w:numId="21">
    <w:abstractNumId w:val="15"/>
    <w:lvlOverride w:ilvl="0">
      <w:startOverride w:val="1"/>
    </w:lvlOverride>
  </w:num>
  <w:num w:numId="22">
    <w:abstractNumId w:val="15"/>
    <w:lvlOverride w:ilvl="0">
      <w:startOverride w:val="1"/>
    </w:lvlOverride>
  </w:num>
  <w:num w:numId="23">
    <w:abstractNumId w:val="15"/>
  </w:num>
  <w:num w:numId="24">
    <w:abstractNumId w:val="15"/>
  </w:num>
  <w:num w:numId="25">
    <w:abstractNumId w:val="5"/>
  </w:num>
  <w:num w:numId="26">
    <w:abstractNumId w:val="18"/>
  </w:num>
  <w:num w:numId="27">
    <w:abstractNumId w:val="23"/>
  </w:num>
  <w:num w:numId="28">
    <w:abstractNumId w:val="20"/>
  </w:num>
  <w:num w:numId="29">
    <w:abstractNumId w:val="21"/>
  </w:num>
  <w:num w:numId="30">
    <w:abstractNumId w:val="11"/>
  </w:num>
  <w:num w:numId="31">
    <w:abstractNumId w:val="28"/>
  </w:num>
  <w:num w:numId="32">
    <w:abstractNumId w:val="6"/>
  </w:num>
  <w:num w:numId="33">
    <w:abstractNumId w:val="13"/>
  </w:num>
  <w:num w:numId="34">
    <w:abstractNumId w:val="3"/>
  </w:num>
  <w:num w:numId="35">
    <w:abstractNumId w:val="26"/>
  </w:num>
  <w:num w:numId="36">
    <w:abstractNumId w:val="7"/>
  </w:num>
  <w:num w:numId="37">
    <w:abstractNumId w:val="25"/>
  </w:num>
  <w:num w:numId="38">
    <w:abstractNumId w:val="14"/>
  </w:num>
  <w:num w:numId="39">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5"/>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32C"/>
    <w:rsid w:val="0003065A"/>
    <w:rsid w:val="0008792E"/>
    <w:rsid w:val="000C2A80"/>
    <w:rsid w:val="000E3F45"/>
    <w:rsid w:val="000F5869"/>
    <w:rsid w:val="00123CAB"/>
    <w:rsid w:val="0015168E"/>
    <w:rsid w:val="001671F1"/>
    <w:rsid w:val="001915F2"/>
    <w:rsid w:val="0019539A"/>
    <w:rsid w:val="00244895"/>
    <w:rsid w:val="00261A56"/>
    <w:rsid w:val="00276113"/>
    <w:rsid w:val="00287280"/>
    <w:rsid w:val="002B5757"/>
    <w:rsid w:val="002C43A6"/>
    <w:rsid w:val="0033349E"/>
    <w:rsid w:val="003360B5"/>
    <w:rsid w:val="0039270B"/>
    <w:rsid w:val="003A5F4C"/>
    <w:rsid w:val="003D6138"/>
    <w:rsid w:val="00420752"/>
    <w:rsid w:val="004231A9"/>
    <w:rsid w:val="00437C49"/>
    <w:rsid w:val="0046003A"/>
    <w:rsid w:val="00464DC6"/>
    <w:rsid w:val="00493460"/>
    <w:rsid w:val="004C7131"/>
    <w:rsid w:val="004E6C45"/>
    <w:rsid w:val="00507369"/>
    <w:rsid w:val="00511903"/>
    <w:rsid w:val="00530E0A"/>
    <w:rsid w:val="005329C7"/>
    <w:rsid w:val="00597159"/>
    <w:rsid w:val="005A17A6"/>
    <w:rsid w:val="005C4820"/>
    <w:rsid w:val="005C48E4"/>
    <w:rsid w:val="005F5CFE"/>
    <w:rsid w:val="00684F34"/>
    <w:rsid w:val="006E641F"/>
    <w:rsid w:val="00717AAD"/>
    <w:rsid w:val="00731426"/>
    <w:rsid w:val="00732D05"/>
    <w:rsid w:val="007406B3"/>
    <w:rsid w:val="00747900"/>
    <w:rsid w:val="00770C92"/>
    <w:rsid w:val="007768D8"/>
    <w:rsid w:val="007C0C51"/>
    <w:rsid w:val="007C0CEB"/>
    <w:rsid w:val="007D0DD8"/>
    <w:rsid w:val="007D53FA"/>
    <w:rsid w:val="008024B9"/>
    <w:rsid w:val="00836284"/>
    <w:rsid w:val="0083797E"/>
    <w:rsid w:val="008504D8"/>
    <w:rsid w:val="008850CD"/>
    <w:rsid w:val="008C3296"/>
    <w:rsid w:val="008C576B"/>
    <w:rsid w:val="008C6E2C"/>
    <w:rsid w:val="008E4A77"/>
    <w:rsid w:val="00923B40"/>
    <w:rsid w:val="009A7724"/>
    <w:rsid w:val="00A125D4"/>
    <w:rsid w:val="00AC6A45"/>
    <w:rsid w:val="00B134F5"/>
    <w:rsid w:val="00B32913"/>
    <w:rsid w:val="00B402F3"/>
    <w:rsid w:val="00B45A3C"/>
    <w:rsid w:val="00B60477"/>
    <w:rsid w:val="00B90C35"/>
    <w:rsid w:val="00B916C5"/>
    <w:rsid w:val="00BB5728"/>
    <w:rsid w:val="00BC7A62"/>
    <w:rsid w:val="00C002BD"/>
    <w:rsid w:val="00C06AEB"/>
    <w:rsid w:val="00C349F5"/>
    <w:rsid w:val="00C4332C"/>
    <w:rsid w:val="00C82EF5"/>
    <w:rsid w:val="00C97371"/>
    <w:rsid w:val="00CA448A"/>
    <w:rsid w:val="00CC758A"/>
    <w:rsid w:val="00CD03CA"/>
    <w:rsid w:val="00CD0854"/>
    <w:rsid w:val="00CD20D9"/>
    <w:rsid w:val="00CF7902"/>
    <w:rsid w:val="00D13306"/>
    <w:rsid w:val="00D233B0"/>
    <w:rsid w:val="00D77DFC"/>
    <w:rsid w:val="00D863D1"/>
    <w:rsid w:val="00D93722"/>
    <w:rsid w:val="00DA79E2"/>
    <w:rsid w:val="00DD4759"/>
    <w:rsid w:val="00E00B1D"/>
    <w:rsid w:val="00E135D9"/>
    <w:rsid w:val="00E144C5"/>
    <w:rsid w:val="00E3574E"/>
    <w:rsid w:val="00E40829"/>
    <w:rsid w:val="00E71643"/>
    <w:rsid w:val="00EC673B"/>
    <w:rsid w:val="00F20E04"/>
    <w:rsid w:val="00F31295"/>
    <w:rsid w:val="00F71E04"/>
    <w:rsid w:val="00F774C4"/>
    <w:rsid w:val="00F9167D"/>
    <w:rsid w:val="00FC468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4FE60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752"/>
    <w:pPr>
      <w:jc w:val="both"/>
    </w:pPr>
    <w:rPr>
      <w:rFonts w:ascii="Calibri" w:hAnsi="Calibri"/>
      <w:sz w:val="22"/>
      <w:szCs w:val="24"/>
      <w:lang w:val="fr-FR"/>
    </w:rPr>
  </w:style>
  <w:style w:type="paragraph" w:styleId="Titre1">
    <w:name w:val="heading 1"/>
    <w:aliases w:val="Titre ojoj"/>
    <w:basedOn w:val="Normal"/>
    <w:next w:val="Normal"/>
    <w:link w:val="Titre1Car"/>
    <w:uiPriority w:val="9"/>
    <w:qFormat/>
    <w:rsid w:val="00420752"/>
    <w:pPr>
      <w:keepNext/>
      <w:keepLines/>
      <w:spacing w:before="480"/>
      <w:outlineLvl w:val="0"/>
    </w:pPr>
    <w:rPr>
      <w:rFonts w:eastAsia="MS Gothic"/>
      <w:b/>
      <w:bCs/>
      <w:color w:val="345A8A"/>
      <w:sz w:val="32"/>
      <w:szCs w:val="32"/>
    </w:rPr>
  </w:style>
  <w:style w:type="paragraph" w:styleId="Titre2">
    <w:name w:val="heading 2"/>
    <w:basedOn w:val="Normal"/>
    <w:next w:val="Normal"/>
    <w:link w:val="Titre2Car"/>
    <w:uiPriority w:val="9"/>
    <w:unhideWhenUsed/>
    <w:qFormat/>
    <w:rsid w:val="00420752"/>
    <w:pPr>
      <w:keepNext/>
      <w:spacing w:before="360" w:after="240"/>
      <w:ind w:left="284"/>
      <w:outlineLvl w:val="1"/>
    </w:pPr>
    <w:rPr>
      <w:rFonts w:asciiTheme="majorHAnsi" w:eastAsiaTheme="majorEastAsia" w:hAnsiTheme="majorHAnsi" w:cstheme="majorBidi"/>
      <w:b/>
      <w:bCs/>
      <w:i/>
      <w:iCs/>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qFormat/>
    <w:rsid w:val="00420752"/>
    <w:pPr>
      <w:pBdr>
        <w:bottom w:val="single" w:sz="4" w:space="1" w:color="auto"/>
      </w:pBdr>
      <w:tabs>
        <w:tab w:val="center" w:pos="4703"/>
        <w:tab w:val="right" w:pos="9406"/>
      </w:tabs>
      <w:jc w:val="right"/>
    </w:pPr>
  </w:style>
  <w:style w:type="character" w:customStyle="1" w:styleId="En-tteCar">
    <w:name w:val="En-tête Car"/>
    <w:link w:val="En-tte"/>
    <w:uiPriority w:val="99"/>
    <w:rsid w:val="00420752"/>
    <w:rPr>
      <w:rFonts w:ascii="Calibri" w:eastAsia="MS Mincho" w:hAnsi="Calibri"/>
      <w:sz w:val="22"/>
      <w:szCs w:val="24"/>
      <w:lang w:val="fr-FR"/>
    </w:rPr>
  </w:style>
  <w:style w:type="character" w:styleId="Numrodepage">
    <w:name w:val="page number"/>
    <w:basedOn w:val="Policepardfaut"/>
    <w:uiPriority w:val="99"/>
    <w:unhideWhenUsed/>
    <w:rsid w:val="00420752"/>
  </w:style>
  <w:style w:type="paragraph" w:styleId="Retraitcorpsdetexte">
    <w:name w:val="Body Text Indent"/>
    <w:basedOn w:val="Normal"/>
    <w:link w:val="RetraitcorpsdetexteCar"/>
    <w:rsid w:val="00B83AAA"/>
    <w:pPr>
      <w:ind w:firstLine="708"/>
    </w:pPr>
    <w:rPr>
      <w:rFonts w:ascii="New York" w:eastAsia="Times" w:hAnsi="New York"/>
      <w:szCs w:val="20"/>
      <w:lang w:val="x-none" w:eastAsia="x-none"/>
    </w:rPr>
  </w:style>
  <w:style w:type="character" w:customStyle="1" w:styleId="RetraitcorpsdetexteCar">
    <w:name w:val="Retrait corps de texte Car"/>
    <w:link w:val="Retraitcorpsdetexte"/>
    <w:rsid w:val="00B83AAA"/>
    <w:rPr>
      <w:rFonts w:ascii="New York" w:eastAsia="Times" w:hAnsi="New York"/>
      <w:sz w:val="24"/>
    </w:rPr>
  </w:style>
  <w:style w:type="paragraph" w:styleId="Corpsdetexte2">
    <w:name w:val="Body Text 2"/>
    <w:basedOn w:val="Normal"/>
    <w:link w:val="Corpsdetexte2Car"/>
    <w:rsid w:val="00B83AAA"/>
    <w:pPr>
      <w:spacing w:after="120" w:line="480" w:lineRule="auto"/>
    </w:pPr>
    <w:rPr>
      <w:rFonts w:ascii="Times" w:eastAsia="Times" w:hAnsi="Times"/>
      <w:szCs w:val="20"/>
      <w:lang w:val="x-none" w:eastAsia="x-none"/>
    </w:rPr>
  </w:style>
  <w:style w:type="character" w:customStyle="1" w:styleId="Corpsdetexte2Car">
    <w:name w:val="Corps de texte 2 Car"/>
    <w:link w:val="Corpsdetexte2"/>
    <w:rsid w:val="00B83AAA"/>
    <w:rPr>
      <w:rFonts w:ascii="Times" w:eastAsia="Times" w:hAnsi="Times"/>
      <w:sz w:val="24"/>
    </w:rPr>
  </w:style>
  <w:style w:type="paragraph" w:styleId="Notedebasdepage">
    <w:name w:val="footnote text"/>
    <w:aliases w:val="Note de bas de page Car Car Car Car Car Car Car,Note de bas de page Car Car Car Car Car Car Car Car Car Car Car Car Car Car Car Car Car Car Car Car Car,Note de bas de page Car Car Car"/>
    <w:basedOn w:val="Normal"/>
    <w:link w:val="NotedebasdepageCar"/>
    <w:uiPriority w:val="99"/>
    <w:unhideWhenUsed/>
    <w:qFormat/>
    <w:rsid w:val="00420752"/>
    <w:rPr>
      <w:sz w:val="18"/>
    </w:rPr>
  </w:style>
  <w:style w:type="character" w:customStyle="1" w:styleId="NotedebasdepageCar">
    <w:name w:val="Note de bas de page Car"/>
    <w:aliases w:val="Note de bas de page Car Car Car Car Car Car Car Car,Note de bas de page Car Car Car Car Car Car Car Car Car Car Car Car Car Car Car Car Car Car Car Car Car Car,Note de bas de page Car Car Car Car"/>
    <w:link w:val="Notedebasdepage"/>
    <w:uiPriority w:val="99"/>
    <w:rsid w:val="00420752"/>
    <w:rPr>
      <w:rFonts w:ascii="Calibri" w:eastAsia="MS Mincho" w:hAnsi="Calibri"/>
      <w:sz w:val="18"/>
      <w:szCs w:val="24"/>
      <w:lang w:val="fr-FR"/>
    </w:rPr>
  </w:style>
  <w:style w:type="character" w:styleId="Marquenotebasdepage">
    <w:name w:val="footnote reference"/>
    <w:uiPriority w:val="99"/>
    <w:unhideWhenUsed/>
    <w:rsid w:val="00420752"/>
    <w:rPr>
      <w:vertAlign w:val="superscript"/>
    </w:rPr>
  </w:style>
  <w:style w:type="paragraph" w:customStyle="1" w:styleId="Grillemoyenne21">
    <w:name w:val="Grille moyenne 21"/>
    <w:uiPriority w:val="1"/>
    <w:qFormat/>
    <w:rsid w:val="00A11D35"/>
    <w:rPr>
      <w:rFonts w:ascii="Times" w:eastAsia="Times" w:hAnsi="Times"/>
      <w:sz w:val="24"/>
      <w:lang w:val="fr-FR"/>
    </w:rPr>
  </w:style>
  <w:style w:type="character" w:customStyle="1" w:styleId="Titre1Car">
    <w:name w:val="Titre 1 Car"/>
    <w:aliases w:val="Titre ojoj Car"/>
    <w:link w:val="Titre1"/>
    <w:uiPriority w:val="9"/>
    <w:rsid w:val="00420752"/>
    <w:rPr>
      <w:rFonts w:ascii="Calibri" w:eastAsia="MS Gothic" w:hAnsi="Calibri"/>
      <w:b/>
      <w:bCs/>
      <w:color w:val="345A8A"/>
      <w:sz w:val="32"/>
      <w:szCs w:val="32"/>
      <w:lang w:val="fr-FR"/>
    </w:rPr>
  </w:style>
  <w:style w:type="numbering" w:customStyle="1" w:styleId="ListeArticle">
    <w:name w:val="Liste Article"/>
    <w:uiPriority w:val="99"/>
    <w:rsid w:val="00420752"/>
    <w:pPr>
      <w:numPr>
        <w:numId w:val="1"/>
      </w:numPr>
    </w:pPr>
  </w:style>
  <w:style w:type="paragraph" w:customStyle="1" w:styleId="RefrenceauDC">
    <w:name w:val="Reférence au DC"/>
    <w:next w:val="Normal"/>
    <w:qFormat/>
    <w:rsid w:val="00420752"/>
    <w:pPr>
      <w:ind w:right="-567"/>
      <w:jc w:val="right"/>
    </w:pPr>
    <w:rPr>
      <w:rFonts w:ascii="Georgia" w:eastAsia="Times New Roman" w:hAnsi="Georgia"/>
      <w:i/>
      <w:sz w:val="18"/>
      <w:lang w:val="fr-BE" w:eastAsia="fr-BE"/>
    </w:rPr>
  </w:style>
  <w:style w:type="table" w:styleId="Trameclaire-Accent2">
    <w:name w:val="Light Shading Accent 2"/>
    <w:basedOn w:val="TableauNormal"/>
    <w:uiPriority w:val="60"/>
    <w:rsid w:val="00420752"/>
    <w:rPr>
      <w:color w:val="943634"/>
      <w:sz w:val="24"/>
      <w:szCs w:val="2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Titredelarticle">
    <w:name w:val="Titre de l'article"/>
    <w:basedOn w:val="Normal"/>
    <w:qFormat/>
    <w:rsid w:val="00420752"/>
    <w:pPr>
      <w:spacing w:before="120" w:after="120"/>
      <w:ind w:left="709"/>
    </w:pPr>
    <w:rPr>
      <w:sz w:val="36"/>
      <w:szCs w:val="36"/>
    </w:rPr>
  </w:style>
  <w:style w:type="paragraph" w:customStyle="1" w:styleId="Titreniv1">
    <w:name w:val="Titre niv 1"/>
    <w:basedOn w:val="Normal"/>
    <w:qFormat/>
    <w:rsid w:val="00420752"/>
    <w:rPr>
      <w:sz w:val="32"/>
      <w:szCs w:val="32"/>
    </w:rPr>
  </w:style>
  <w:style w:type="paragraph" w:customStyle="1" w:styleId="Titreniv2">
    <w:name w:val="Titre niv 2"/>
    <w:basedOn w:val="Normal"/>
    <w:qFormat/>
    <w:rsid w:val="00420752"/>
    <w:rPr>
      <w:sz w:val="24"/>
      <w:szCs w:val="32"/>
    </w:rPr>
  </w:style>
  <w:style w:type="paragraph" w:styleId="Pieddepage">
    <w:name w:val="footer"/>
    <w:basedOn w:val="Normal"/>
    <w:link w:val="PieddepageCar"/>
    <w:uiPriority w:val="99"/>
    <w:unhideWhenUsed/>
    <w:rsid w:val="00420752"/>
    <w:pPr>
      <w:tabs>
        <w:tab w:val="center" w:pos="4703"/>
        <w:tab w:val="right" w:pos="9406"/>
      </w:tabs>
    </w:pPr>
  </w:style>
  <w:style w:type="character" w:customStyle="1" w:styleId="PieddepageCar">
    <w:name w:val="Pied de page Car"/>
    <w:link w:val="Pieddepage"/>
    <w:uiPriority w:val="99"/>
    <w:rsid w:val="00420752"/>
    <w:rPr>
      <w:rFonts w:ascii="Calibri" w:eastAsia="MS Mincho" w:hAnsi="Calibri"/>
      <w:sz w:val="22"/>
      <w:szCs w:val="24"/>
      <w:lang w:val="fr-FR"/>
    </w:rPr>
  </w:style>
  <w:style w:type="character" w:customStyle="1" w:styleId="Titre2Car">
    <w:name w:val="Titre 2 Car"/>
    <w:basedOn w:val="Policepardfaut"/>
    <w:link w:val="Titre2"/>
    <w:uiPriority w:val="9"/>
    <w:rsid w:val="00420752"/>
    <w:rPr>
      <w:rFonts w:asciiTheme="majorHAnsi" w:eastAsiaTheme="majorEastAsia" w:hAnsiTheme="majorHAnsi" w:cstheme="majorBidi"/>
      <w:b/>
      <w:bCs/>
      <w:i/>
      <w:iCs/>
      <w:sz w:val="24"/>
      <w:szCs w:val="24"/>
      <w:lang w:val="fr-FR"/>
    </w:rPr>
  </w:style>
  <w:style w:type="paragraph" w:customStyle="1" w:styleId="Paragraphesansinterligne">
    <w:name w:val="Paragraphe sans interligne"/>
    <w:basedOn w:val="Normal"/>
    <w:qFormat/>
    <w:rsid w:val="00420752"/>
    <w:pPr>
      <w:ind w:firstLine="567"/>
    </w:pPr>
  </w:style>
  <w:style w:type="table" w:styleId="Ombrageclair">
    <w:name w:val="Light Shading"/>
    <w:basedOn w:val="TableauNormal"/>
    <w:uiPriority w:val="60"/>
    <w:rsid w:val="00E7164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reFiche">
    <w:name w:val="Titre Fiche"/>
    <w:basedOn w:val="Normal"/>
    <w:qFormat/>
    <w:rsid w:val="009A7724"/>
    <w:pPr>
      <w:jc w:val="center"/>
    </w:pPr>
    <w:rPr>
      <w:sz w:val="36"/>
      <w:szCs w:val="36"/>
    </w:rPr>
  </w:style>
  <w:style w:type="character" w:styleId="Lienhypertexte">
    <w:name w:val="Hyperlink"/>
    <w:uiPriority w:val="99"/>
    <w:semiHidden/>
    <w:unhideWhenUsed/>
    <w:rsid w:val="00511903"/>
    <w:rPr>
      <w:color w:val="0000FF"/>
      <w:u w:val="single"/>
    </w:rPr>
  </w:style>
  <w:style w:type="paragraph" w:styleId="Paragraphedeliste">
    <w:name w:val="List Paragraph"/>
    <w:basedOn w:val="Normal"/>
    <w:uiPriority w:val="34"/>
    <w:qFormat/>
    <w:rsid w:val="00B134F5"/>
    <w:pPr>
      <w:numPr>
        <w:numId w:val="4"/>
      </w:numPr>
      <w:contextualSpacing/>
    </w:pPr>
    <w:rPr>
      <w:rFonts w:asciiTheme="majorHAnsi" w:eastAsia="Calibri" w:hAnsiTheme="majorHAnsi"/>
      <w:szCs w:val="22"/>
      <w:lang w:eastAsia="en-US"/>
    </w:rPr>
  </w:style>
  <w:style w:type="table" w:styleId="Grille">
    <w:name w:val="Table Grid"/>
    <w:basedOn w:val="TableauNormal"/>
    <w:uiPriority w:val="59"/>
    <w:rsid w:val="002C43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B402F3"/>
    <w:pPr>
      <w:jc w:val="both"/>
    </w:pPr>
    <w:rPr>
      <w:rFonts w:ascii="Calibri" w:hAnsi="Calibri"/>
      <w:sz w:val="22"/>
      <w:szCs w:val="24"/>
      <w:lang w:val="fr-FR"/>
    </w:rPr>
  </w:style>
  <w:style w:type="paragraph" w:customStyle="1" w:styleId="TitreAnnexesFiches">
    <w:name w:val="Titre Annexes Fiches"/>
    <w:basedOn w:val="Normal"/>
    <w:qFormat/>
    <w:rsid w:val="00597159"/>
    <w:pPr>
      <w:pBdr>
        <w:top w:val="single" w:sz="4" w:space="1" w:color="auto"/>
        <w:left w:val="single" w:sz="4" w:space="4" w:color="auto"/>
        <w:bottom w:val="single" w:sz="4" w:space="1" w:color="auto"/>
        <w:right w:val="single" w:sz="4" w:space="4" w:color="auto"/>
      </w:pBdr>
      <w:spacing w:before="360" w:after="360"/>
      <w:jc w:val="center"/>
    </w:pPr>
    <w:rPr>
      <w:b/>
      <w:sz w:val="32"/>
      <w:szCs w:val="22"/>
    </w:rPr>
  </w:style>
  <w:style w:type="paragraph" w:styleId="Textedebulles">
    <w:name w:val="Balloon Text"/>
    <w:basedOn w:val="Normal"/>
    <w:link w:val="TextedebullesCar"/>
    <w:uiPriority w:val="99"/>
    <w:semiHidden/>
    <w:unhideWhenUsed/>
    <w:rsid w:val="000C2A80"/>
    <w:rPr>
      <w:rFonts w:ascii="Tahoma" w:hAnsi="Tahoma" w:cs="Tahoma"/>
      <w:sz w:val="16"/>
      <w:szCs w:val="16"/>
    </w:rPr>
  </w:style>
  <w:style w:type="character" w:customStyle="1" w:styleId="TextedebullesCar">
    <w:name w:val="Texte de bulles Car"/>
    <w:basedOn w:val="Policepardfaut"/>
    <w:link w:val="Textedebulles"/>
    <w:uiPriority w:val="99"/>
    <w:semiHidden/>
    <w:rsid w:val="000C2A80"/>
    <w:rPr>
      <w:rFonts w:ascii="Tahoma" w:hAnsi="Tahoma" w:cs="Tahoma"/>
      <w:sz w:val="16"/>
      <w:szCs w:val="16"/>
      <w:lang w:val="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752"/>
    <w:pPr>
      <w:jc w:val="both"/>
    </w:pPr>
    <w:rPr>
      <w:rFonts w:ascii="Calibri" w:hAnsi="Calibri"/>
      <w:sz w:val="22"/>
      <w:szCs w:val="24"/>
      <w:lang w:val="fr-FR"/>
    </w:rPr>
  </w:style>
  <w:style w:type="paragraph" w:styleId="Titre1">
    <w:name w:val="heading 1"/>
    <w:aliases w:val="Titre ojoj"/>
    <w:basedOn w:val="Normal"/>
    <w:next w:val="Normal"/>
    <w:link w:val="Titre1Car"/>
    <w:uiPriority w:val="9"/>
    <w:qFormat/>
    <w:rsid w:val="00420752"/>
    <w:pPr>
      <w:keepNext/>
      <w:keepLines/>
      <w:spacing w:before="480"/>
      <w:outlineLvl w:val="0"/>
    </w:pPr>
    <w:rPr>
      <w:rFonts w:eastAsia="MS Gothic"/>
      <w:b/>
      <w:bCs/>
      <w:color w:val="345A8A"/>
      <w:sz w:val="32"/>
      <w:szCs w:val="32"/>
    </w:rPr>
  </w:style>
  <w:style w:type="paragraph" w:styleId="Titre2">
    <w:name w:val="heading 2"/>
    <w:basedOn w:val="Normal"/>
    <w:next w:val="Normal"/>
    <w:link w:val="Titre2Car"/>
    <w:uiPriority w:val="9"/>
    <w:unhideWhenUsed/>
    <w:qFormat/>
    <w:rsid w:val="00420752"/>
    <w:pPr>
      <w:keepNext/>
      <w:spacing w:before="360" w:after="240"/>
      <w:ind w:left="284"/>
      <w:outlineLvl w:val="1"/>
    </w:pPr>
    <w:rPr>
      <w:rFonts w:asciiTheme="majorHAnsi" w:eastAsiaTheme="majorEastAsia" w:hAnsiTheme="majorHAnsi" w:cstheme="majorBidi"/>
      <w:b/>
      <w:bCs/>
      <w:i/>
      <w:iCs/>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qFormat/>
    <w:rsid w:val="00420752"/>
    <w:pPr>
      <w:pBdr>
        <w:bottom w:val="single" w:sz="4" w:space="1" w:color="auto"/>
      </w:pBdr>
      <w:tabs>
        <w:tab w:val="center" w:pos="4703"/>
        <w:tab w:val="right" w:pos="9406"/>
      </w:tabs>
      <w:jc w:val="right"/>
    </w:pPr>
  </w:style>
  <w:style w:type="character" w:customStyle="1" w:styleId="En-tteCar">
    <w:name w:val="En-tête Car"/>
    <w:link w:val="En-tte"/>
    <w:uiPriority w:val="99"/>
    <w:rsid w:val="00420752"/>
    <w:rPr>
      <w:rFonts w:ascii="Calibri" w:eastAsia="MS Mincho" w:hAnsi="Calibri"/>
      <w:sz w:val="22"/>
      <w:szCs w:val="24"/>
      <w:lang w:val="fr-FR"/>
    </w:rPr>
  </w:style>
  <w:style w:type="character" w:styleId="Numrodepage">
    <w:name w:val="page number"/>
    <w:basedOn w:val="Policepardfaut"/>
    <w:uiPriority w:val="99"/>
    <w:unhideWhenUsed/>
    <w:rsid w:val="00420752"/>
  </w:style>
  <w:style w:type="paragraph" w:styleId="Retraitcorpsdetexte">
    <w:name w:val="Body Text Indent"/>
    <w:basedOn w:val="Normal"/>
    <w:link w:val="RetraitcorpsdetexteCar"/>
    <w:rsid w:val="00B83AAA"/>
    <w:pPr>
      <w:ind w:firstLine="708"/>
    </w:pPr>
    <w:rPr>
      <w:rFonts w:ascii="New York" w:eastAsia="Times" w:hAnsi="New York"/>
      <w:szCs w:val="20"/>
      <w:lang w:val="x-none" w:eastAsia="x-none"/>
    </w:rPr>
  </w:style>
  <w:style w:type="character" w:customStyle="1" w:styleId="RetraitcorpsdetexteCar">
    <w:name w:val="Retrait corps de texte Car"/>
    <w:link w:val="Retraitcorpsdetexte"/>
    <w:rsid w:val="00B83AAA"/>
    <w:rPr>
      <w:rFonts w:ascii="New York" w:eastAsia="Times" w:hAnsi="New York"/>
      <w:sz w:val="24"/>
    </w:rPr>
  </w:style>
  <w:style w:type="paragraph" w:styleId="Corpsdetexte2">
    <w:name w:val="Body Text 2"/>
    <w:basedOn w:val="Normal"/>
    <w:link w:val="Corpsdetexte2Car"/>
    <w:rsid w:val="00B83AAA"/>
    <w:pPr>
      <w:spacing w:after="120" w:line="480" w:lineRule="auto"/>
    </w:pPr>
    <w:rPr>
      <w:rFonts w:ascii="Times" w:eastAsia="Times" w:hAnsi="Times"/>
      <w:szCs w:val="20"/>
      <w:lang w:val="x-none" w:eastAsia="x-none"/>
    </w:rPr>
  </w:style>
  <w:style w:type="character" w:customStyle="1" w:styleId="Corpsdetexte2Car">
    <w:name w:val="Corps de texte 2 Car"/>
    <w:link w:val="Corpsdetexte2"/>
    <w:rsid w:val="00B83AAA"/>
    <w:rPr>
      <w:rFonts w:ascii="Times" w:eastAsia="Times" w:hAnsi="Times"/>
      <w:sz w:val="24"/>
    </w:rPr>
  </w:style>
  <w:style w:type="paragraph" w:styleId="Notedebasdepage">
    <w:name w:val="footnote text"/>
    <w:aliases w:val="Note de bas de page Car Car Car Car Car Car Car,Note de bas de page Car Car Car Car Car Car Car Car Car Car Car Car Car Car Car Car Car Car Car Car Car,Note de bas de page Car Car Car"/>
    <w:basedOn w:val="Normal"/>
    <w:link w:val="NotedebasdepageCar"/>
    <w:uiPriority w:val="99"/>
    <w:unhideWhenUsed/>
    <w:qFormat/>
    <w:rsid w:val="00420752"/>
    <w:rPr>
      <w:sz w:val="18"/>
    </w:rPr>
  </w:style>
  <w:style w:type="character" w:customStyle="1" w:styleId="NotedebasdepageCar">
    <w:name w:val="Note de bas de page Car"/>
    <w:aliases w:val="Note de bas de page Car Car Car Car Car Car Car Car,Note de bas de page Car Car Car Car Car Car Car Car Car Car Car Car Car Car Car Car Car Car Car Car Car Car,Note de bas de page Car Car Car Car"/>
    <w:link w:val="Notedebasdepage"/>
    <w:uiPriority w:val="99"/>
    <w:rsid w:val="00420752"/>
    <w:rPr>
      <w:rFonts w:ascii="Calibri" w:eastAsia="MS Mincho" w:hAnsi="Calibri"/>
      <w:sz w:val="18"/>
      <w:szCs w:val="24"/>
      <w:lang w:val="fr-FR"/>
    </w:rPr>
  </w:style>
  <w:style w:type="character" w:styleId="Marquenotebasdepage">
    <w:name w:val="footnote reference"/>
    <w:uiPriority w:val="99"/>
    <w:unhideWhenUsed/>
    <w:rsid w:val="00420752"/>
    <w:rPr>
      <w:vertAlign w:val="superscript"/>
    </w:rPr>
  </w:style>
  <w:style w:type="paragraph" w:customStyle="1" w:styleId="Grillemoyenne21">
    <w:name w:val="Grille moyenne 21"/>
    <w:uiPriority w:val="1"/>
    <w:qFormat/>
    <w:rsid w:val="00A11D35"/>
    <w:rPr>
      <w:rFonts w:ascii="Times" w:eastAsia="Times" w:hAnsi="Times"/>
      <w:sz w:val="24"/>
      <w:lang w:val="fr-FR"/>
    </w:rPr>
  </w:style>
  <w:style w:type="character" w:customStyle="1" w:styleId="Titre1Car">
    <w:name w:val="Titre 1 Car"/>
    <w:aliases w:val="Titre ojoj Car"/>
    <w:link w:val="Titre1"/>
    <w:uiPriority w:val="9"/>
    <w:rsid w:val="00420752"/>
    <w:rPr>
      <w:rFonts w:ascii="Calibri" w:eastAsia="MS Gothic" w:hAnsi="Calibri"/>
      <w:b/>
      <w:bCs/>
      <w:color w:val="345A8A"/>
      <w:sz w:val="32"/>
      <w:szCs w:val="32"/>
      <w:lang w:val="fr-FR"/>
    </w:rPr>
  </w:style>
  <w:style w:type="numbering" w:customStyle="1" w:styleId="ListeArticle">
    <w:name w:val="Liste Article"/>
    <w:uiPriority w:val="99"/>
    <w:rsid w:val="00420752"/>
    <w:pPr>
      <w:numPr>
        <w:numId w:val="1"/>
      </w:numPr>
    </w:pPr>
  </w:style>
  <w:style w:type="paragraph" w:customStyle="1" w:styleId="RefrenceauDC">
    <w:name w:val="Reférence au DC"/>
    <w:next w:val="Normal"/>
    <w:qFormat/>
    <w:rsid w:val="00420752"/>
    <w:pPr>
      <w:ind w:right="-567"/>
      <w:jc w:val="right"/>
    </w:pPr>
    <w:rPr>
      <w:rFonts w:ascii="Georgia" w:eastAsia="Times New Roman" w:hAnsi="Georgia"/>
      <w:i/>
      <w:sz w:val="18"/>
      <w:lang w:val="fr-BE" w:eastAsia="fr-BE"/>
    </w:rPr>
  </w:style>
  <w:style w:type="table" w:styleId="Trameclaire-Accent2">
    <w:name w:val="Light Shading Accent 2"/>
    <w:basedOn w:val="TableauNormal"/>
    <w:uiPriority w:val="60"/>
    <w:rsid w:val="00420752"/>
    <w:rPr>
      <w:color w:val="943634"/>
      <w:sz w:val="24"/>
      <w:szCs w:val="2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Titredelarticle">
    <w:name w:val="Titre de l'article"/>
    <w:basedOn w:val="Normal"/>
    <w:qFormat/>
    <w:rsid w:val="00420752"/>
    <w:pPr>
      <w:spacing w:before="120" w:after="120"/>
      <w:ind w:left="709"/>
    </w:pPr>
    <w:rPr>
      <w:sz w:val="36"/>
      <w:szCs w:val="36"/>
    </w:rPr>
  </w:style>
  <w:style w:type="paragraph" w:customStyle="1" w:styleId="Titreniv1">
    <w:name w:val="Titre niv 1"/>
    <w:basedOn w:val="Normal"/>
    <w:qFormat/>
    <w:rsid w:val="00420752"/>
    <w:rPr>
      <w:sz w:val="32"/>
      <w:szCs w:val="32"/>
    </w:rPr>
  </w:style>
  <w:style w:type="paragraph" w:customStyle="1" w:styleId="Titreniv2">
    <w:name w:val="Titre niv 2"/>
    <w:basedOn w:val="Normal"/>
    <w:qFormat/>
    <w:rsid w:val="00420752"/>
    <w:rPr>
      <w:sz w:val="24"/>
      <w:szCs w:val="32"/>
    </w:rPr>
  </w:style>
  <w:style w:type="paragraph" w:styleId="Pieddepage">
    <w:name w:val="footer"/>
    <w:basedOn w:val="Normal"/>
    <w:link w:val="PieddepageCar"/>
    <w:uiPriority w:val="99"/>
    <w:unhideWhenUsed/>
    <w:rsid w:val="00420752"/>
    <w:pPr>
      <w:tabs>
        <w:tab w:val="center" w:pos="4703"/>
        <w:tab w:val="right" w:pos="9406"/>
      </w:tabs>
    </w:pPr>
  </w:style>
  <w:style w:type="character" w:customStyle="1" w:styleId="PieddepageCar">
    <w:name w:val="Pied de page Car"/>
    <w:link w:val="Pieddepage"/>
    <w:uiPriority w:val="99"/>
    <w:rsid w:val="00420752"/>
    <w:rPr>
      <w:rFonts w:ascii="Calibri" w:eastAsia="MS Mincho" w:hAnsi="Calibri"/>
      <w:sz w:val="22"/>
      <w:szCs w:val="24"/>
      <w:lang w:val="fr-FR"/>
    </w:rPr>
  </w:style>
  <w:style w:type="character" w:customStyle="1" w:styleId="Titre2Car">
    <w:name w:val="Titre 2 Car"/>
    <w:basedOn w:val="Policepardfaut"/>
    <w:link w:val="Titre2"/>
    <w:uiPriority w:val="9"/>
    <w:rsid w:val="00420752"/>
    <w:rPr>
      <w:rFonts w:asciiTheme="majorHAnsi" w:eastAsiaTheme="majorEastAsia" w:hAnsiTheme="majorHAnsi" w:cstheme="majorBidi"/>
      <w:b/>
      <w:bCs/>
      <w:i/>
      <w:iCs/>
      <w:sz w:val="24"/>
      <w:szCs w:val="24"/>
      <w:lang w:val="fr-FR"/>
    </w:rPr>
  </w:style>
  <w:style w:type="paragraph" w:customStyle="1" w:styleId="Paragraphesansinterligne">
    <w:name w:val="Paragraphe sans interligne"/>
    <w:basedOn w:val="Normal"/>
    <w:qFormat/>
    <w:rsid w:val="00420752"/>
    <w:pPr>
      <w:ind w:firstLine="567"/>
    </w:pPr>
  </w:style>
  <w:style w:type="table" w:styleId="Ombrageclair">
    <w:name w:val="Light Shading"/>
    <w:basedOn w:val="TableauNormal"/>
    <w:uiPriority w:val="60"/>
    <w:rsid w:val="00E7164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reFiche">
    <w:name w:val="Titre Fiche"/>
    <w:basedOn w:val="Normal"/>
    <w:qFormat/>
    <w:rsid w:val="009A7724"/>
    <w:pPr>
      <w:jc w:val="center"/>
    </w:pPr>
    <w:rPr>
      <w:sz w:val="36"/>
      <w:szCs w:val="36"/>
    </w:rPr>
  </w:style>
  <w:style w:type="character" w:styleId="Lienhypertexte">
    <w:name w:val="Hyperlink"/>
    <w:uiPriority w:val="99"/>
    <w:semiHidden/>
    <w:unhideWhenUsed/>
    <w:rsid w:val="00511903"/>
    <w:rPr>
      <w:color w:val="0000FF"/>
      <w:u w:val="single"/>
    </w:rPr>
  </w:style>
  <w:style w:type="paragraph" w:styleId="Paragraphedeliste">
    <w:name w:val="List Paragraph"/>
    <w:basedOn w:val="Normal"/>
    <w:uiPriority w:val="34"/>
    <w:qFormat/>
    <w:rsid w:val="00B134F5"/>
    <w:pPr>
      <w:numPr>
        <w:numId w:val="4"/>
      </w:numPr>
      <w:contextualSpacing/>
    </w:pPr>
    <w:rPr>
      <w:rFonts w:asciiTheme="majorHAnsi" w:eastAsia="Calibri" w:hAnsiTheme="majorHAnsi"/>
      <w:szCs w:val="22"/>
      <w:lang w:eastAsia="en-US"/>
    </w:rPr>
  </w:style>
  <w:style w:type="table" w:styleId="Grille">
    <w:name w:val="Table Grid"/>
    <w:basedOn w:val="TableauNormal"/>
    <w:uiPriority w:val="59"/>
    <w:rsid w:val="002C43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B402F3"/>
    <w:pPr>
      <w:jc w:val="both"/>
    </w:pPr>
    <w:rPr>
      <w:rFonts w:ascii="Calibri" w:hAnsi="Calibri"/>
      <w:sz w:val="22"/>
      <w:szCs w:val="24"/>
      <w:lang w:val="fr-FR"/>
    </w:rPr>
  </w:style>
  <w:style w:type="paragraph" w:customStyle="1" w:styleId="TitreAnnexesFiches">
    <w:name w:val="Titre Annexes Fiches"/>
    <w:basedOn w:val="Normal"/>
    <w:qFormat/>
    <w:rsid w:val="00597159"/>
    <w:pPr>
      <w:pBdr>
        <w:top w:val="single" w:sz="4" w:space="1" w:color="auto"/>
        <w:left w:val="single" w:sz="4" w:space="4" w:color="auto"/>
        <w:bottom w:val="single" w:sz="4" w:space="1" w:color="auto"/>
        <w:right w:val="single" w:sz="4" w:space="4" w:color="auto"/>
      </w:pBdr>
      <w:spacing w:before="360" w:after="360"/>
      <w:jc w:val="center"/>
    </w:pPr>
    <w:rPr>
      <w:b/>
      <w:sz w:val="32"/>
      <w:szCs w:val="22"/>
    </w:rPr>
  </w:style>
  <w:style w:type="paragraph" w:styleId="Textedebulles">
    <w:name w:val="Balloon Text"/>
    <w:basedOn w:val="Normal"/>
    <w:link w:val="TextedebullesCar"/>
    <w:uiPriority w:val="99"/>
    <w:semiHidden/>
    <w:unhideWhenUsed/>
    <w:rsid w:val="000C2A80"/>
    <w:rPr>
      <w:rFonts w:ascii="Tahoma" w:hAnsi="Tahoma" w:cs="Tahoma"/>
      <w:sz w:val="16"/>
      <w:szCs w:val="16"/>
    </w:rPr>
  </w:style>
  <w:style w:type="character" w:customStyle="1" w:styleId="TextedebullesCar">
    <w:name w:val="Texte de bulles Car"/>
    <w:basedOn w:val="Policepardfaut"/>
    <w:link w:val="Textedebulles"/>
    <w:uiPriority w:val="99"/>
    <w:semiHidden/>
    <w:rsid w:val="000C2A80"/>
    <w:rPr>
      <w:rFonts w:ascii="Tahoma"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34DE4-B9A1-8C44-9181-80158DFC9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1338</Words>
  <Characters>7359</Characters>
  <Application>Microsoft Macintosh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ULB</Company>
  <LinksUpToDate>false</LinksUpToDate>
  <CharactersWithSpaces>8680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Pierre-Frédéric  Daled</dc:creator>
  <cp:lastModifiedBy>Dominique Devillers</cp:lastModifiedBy>
  <cp:revision>11</cp:revision>
  <cp:lastPrinted>2016-02-03T10:40:00Z</cp:lastPrinted>
  <dcterms:created xsi:type="dcterms:W3CDTF">2016-02-04T06:31:00Z</dcterms:created>
  <dcterms:modified xsi:type="dcterms:W3CDTF">2016-02-12T10:51:00Z</dcterms:modified>
</cp:coreProperties>
</file>